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875E0F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866">
        <w:rPr>
          <w:sz w:val="24"/>
          <w:szCs w:val="24"/>
        </w:rPr>
        <w:t>5</w:t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D13F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BA62D8" w:rsidRPr="00B34947" w:rsidRDefault="00BA62D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BA62D8" w:rsidRPr="00B34947" w:rsidRDefault="00BA62D8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F82AF7" w:rsidRDefault="00F82AF7" w:rsidP="00F82AF7">
                  <w:pPr>
                    <w:jc w:val="center"/>
                  </w:pPr>
                  <w:r>
                    <w:t>Протокол № 1</w:t>
                  </w:r>
                </w:p>
                <w:p w:rsidR="00F82AF7" w:rsidRDefault="00F82AF7" w:rsidP="00F82AF7">
                  <w:pPr>
                    <w:jc w:val="center"/>
                  </w:pPr>
                  <w:r>
                    <w:t>от «30» августа 2021 г.</w:t>
                  </w:r>
                </w:p>
                <w:p w:rsidR="00BA62D8" w:rsidRDefault="00BA62D8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9.85pt;height:76.2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BA62D8" w:rsidRPr="00B34947" w:rsidRDefault="00BA62D8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BA62D8" w:rsidRPr="00B34947" w:rsidRDefault="00BA62D8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BA62D8" w:rsidRPr="00B34947" w:rsidRDefault="00BA62D8" w:rsidP="00D21895">
                  <w:pPr>
                    <w:jc w:val="center"/>
                  </w:pPr>
                </w:p>
                <w:p w:rsidR="00BA62D8" w:rsidRPr="00B34947" w:rsidRDefault="00BA62D8" w:rsidP="00D21895">
                  <w:pPr>
                    <w:jc w:val="center"/>
                  </w:pPr>
                  <w:r>
                    <w:t xml:space="preserve"> </w:t>
                  </w:r>
                  <w:r w:rsidRPr="00B34947">
                    <w:t>А.Э. Еремеев</w:t>
                  </w:r>
                </w:p>
                <w:p w:rsidR="00BA62D8" w:rsidRPr="00B34947" w:rsidRDefault="00BA62D8" w:rsidP="00D21895">
                  <w:pPr>
                    <w:jc w:val="center"/>
                  </w:pPr>
                  <w:r w:rsidRPr="00B34947">
                    <w:t xml:space="preserve"> </w:t>
                  </w:r>
                  <w:r>
                    <w:t xml:space="preserve"> </w:t>
                  </w:r>
                  <w:r w:rsidRPr="00B34947">
                    <w:t xml:space="preserve"> </w:t>
                  </w:r>
                  <w:r w:rsidR="00F82AF7">
                    <w:t>30</w:t>
                  </w:r>
                  <w:r w:rsidRPr="0040745C">
                    <w:t>.</w:t>
                  </w:r>
                  <w:r w:rsidR="00F55C36">
                    <w:t>0</w:t>
                  </w:r>
                  <w:r w:rsidR="00F82AF7">
                    <w:t>8</w:t>
                  </w:r>
                  <w:r w:rsidRPr="0040745C">
                    <w:t>.20</w:t>
                  </w:r>
                  <w:r>
                    <w:t>2</w:t>
                  </w:r>
                  <w:r w:rsidR="00F55C36">
                    <w:t>1</w:t>
                  </w:r>
                  <w:r w:rsidRPr="0040745C">
                    <w:t xml:space="preserve"> г.</w:t>
                  </w:r>
                </w:p>
                <w:p w:rsidR="00BA62D8" w:rsidRDefault="00BA62D8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D13F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64.7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BA62D8" w:rsidRPr="00B34947" w:rsidRDefault="00BA62D8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BA62D8" w:rsidRPr="00B34947" w:rsidRDefault="00BA62D8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BA62D8" w:rsidRPr="00B34947" w:rsidRDefault="00BA62D8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F82AF7" w:rsidRDefault="00F82AF7" w:rsidP="00F82AF7">
                  <w:pPr>
                    <w:jc w:val="center"/>
                  </w:pPr>
                  <w:r>
                    <w:t>Протокол № 1</w:t>
                  </w:r>
                </w:p>
                <w:p w:rsidR="00F82AF7" w:rsidRDefault="00F82AF7" w:rsidP="00F82AF7">
                  <w:pPr>
                    <w:jc w:val="center"/>
                  </w:pPr>
                  <w:r>
                    <w:t>от «30» августа 2021 г.</w:t>
                  </w:r>
                </w:p>
                <w:p w:rsidR="00BA62D8" w:rsidRPr="00B34947" w:rsidRDefault="00BA62D8" w:rsidP="00F82AF7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C790C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Уровень высшего образования</w:t>
      </w:r>
      <w:r w:rsidR="000C790C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7957DC">
        <w:rPr>
          <w:rFonts w:eastAsia="Courier New"/>
          <w:sz w:val="28"/>
          <w:szCs w:val="28"/>
          <w:lang w:bidi="ru-RU"/>
        </w:rPr>
        <w:t xml:space="preserve">: </w:t>
      </w:r>
      <w:r w:rsidR="007E69CB" w:rsidRPr="007E69CB">
        <w:rPr>
          <w:rFonts w:eastAsia="Courier New"/>
          <w:sz w:val="28"/>
          <w:szCs w:val="28"/>
          <w:lang w:bidi="ru-RU"/>
        </w:rPr>
        <w:t xml:space="preserve">38.03.01 Экономика </w:t>
      </w:r>
      <w:r w:rsidR="007E69CB" w:rsidRPr="007E69CB">
        <w:rPr>
          <w:rFonts w:eastAsia="Courier New"/>
          <w:sz w:val="28"/>
          <w:szCs w:val="28"/>
          <w:lang w:bidi="ru-RU"/>
        </w:rPr>
        <w:cr/>
      </w:r>
      <w:r w:rsidR="007E69CB" w:rsidRPr="007E69CB">
        <w:rPr>
          <w:rFonts w:eastAsia="Courier New"/>
          <w:sz w:val="28"/>
          <w:szCs w:val="28"/>
          <w:lang w:bidi="ru-RU"/>
        </w:rPr>
        <w:cr/>
      </w:r>
    </w:p>
    <w:p w:rsidR="00D21895" w:rsidRPr="000C790C" w:rsidRDefault="00D21895" w:rsidP="000C790C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0C790C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</w:t>
      </w:r>
      <w:r w:rsidRPr="000C790C">
        <w:rPr>
          <w:rFonts w:ascii="Times New Roman" w:eastAsia="Courier New" w:hAnsi="Times New Roman"/>
          <w:sz w:val="28"/>
          <w:szCs w:val="28"/>
          <w:lang w:bidi="ru-RU"/>
        </w:rPr>
        <w:t>: «</w:t>
      </w:r>
      <w:r w:rsidR="007E69CB" w:rsidRPr="000C790C">
        <w:rPr>
          <w:rFonts w:ascii="Times New Roman" w:eastAsia="Courier New" w:hAnsi="Times New Roman"/>
          <w:sz w:val="28"/>
          <w:szCs w:val="28"/>
          <w:lang w:bidi="ru-RU"/>
        </w:rPr>
        <w:t>Управление рисками и страховая деятельность</w:t>
      </w:r>
      <w:r w:rsidRPr="000C790C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0C790C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8D13F9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C07EE9">
        <w:rPr>
          <w:sz w:val="28"/>
          <w:szCs w:val="28"/>
        </w:rPr>
        <w:t>2</w:t>
      </w:r>
      <w:r w:rsidR="00F55C36">
        <w:rPr>
          <w:sz w:val="28"/>
          <w:szCs w:val="28"/>
        </w:rPr>
        <w:t>1</w:t>
      </w:r>
    </w:p>
    <w:p w:rsidR="00915CD1" w:rsidRDefault="000B42DC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0C790C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0C790C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7E69CB" w:rsidRPr="000C790C">
        <w:rPr>
          <w:rFonts w:eastAsia="Courier New"/>
          <w:sz w:val="28"/>
          <w:szCs w:val="28"/>
          <w:lang w:bidi="ru-RU"/>
        </w:rPr>
        <w:t>38.03.01 Экономика</w:t>
      </w:r>
      <w:r w:rsidR="00915CD1" w:rsidRPr="000C790C">
        <w:rPr>
          <w:rFonts w:eastAsia="Courier New"/>
          <w:sz w:val="28"/>
          <w:szCs w:val="28"/>
          <w:lang w:bidi="ru-RU"/>
        </w:rPr>
        <w:t>, направленность (профиль) программы: «</w:t>
      </w:r>
      <w:r w:rsidR="007E69CB" w:rsidRPr="000C790C">
        <w:rPr>
          <w:rFonts w:eastAsia="Courier New"/>
          <w:sz w:val="28"/>
          <w:szCs w:val="28"/>
          <w:lang w:bidi="ru-RU"/>
        </w:rPr>
        <w:t>Управление рисками и страховая деятельность</w:t>
      </w:r>
      <w:r w:rsidR="00915CD1" w:rsidRPr="000C790C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0C790C">
        <w:rPr>
          <w:rFonts w:eastAsia="Courier New"/>
          <w:sz w:val="28"/>
          <w:szCs w:val="28"/>
          <w:lang w:bidi="ru-RU"/>
        </w:rPr>
        <w:t xml:space="preserve">от </w:t>
      </w:r>
      <w:r w:rsidR="0065590D">
        <w:rPr>
          <w:rFonts w:eastAsia="Courier New"/>
          <w:sz w:val="28"/>
          <w:szCs w:val="28"/>
          <w:lang w:bidi="ru-RU"/>
        </w:rPr>
        <w:t>30</w:t>
      </w:r>
      <w:r w:rsidR="007E69CB" w:rsidRPr="000C790C">
        <w:rPr>
          <w:rFonts w:eastAsia="Courier New"/>
          <w:sz w:val="28"/>
          <w:szCs w:val="28"/>
          <w:lang w:bidi="ru-RU"/>
        </w:rPr>
        <w:t xml:space="preserve"> </w:t>
      </w:r>
      <w:r w:rsidR="00F82AF7">
        <w:rPr>
          <w:rFonts w:eastAsia="Courier New"/>
          <w:sz w:val="28"/>
          <w:szCs w:val="28"/>
          <w:lang w:bidi="ru-RU"/>
        </w:rPr>
        <w:t>августа</w:t>
      </w:r>
      <w:r w:rsidR="007E69CB" w:rsidRPr="000C790C">
        <w:rPr>
          <w:rFonts w:eastAsia="Courier New"/>
          <w:sz w:val="28"/>
          <w:szCs w:val="28"/>
          <w:lang w:bidi="ru-RU"/>
        </w:rPr>
        <w:t xml:space="preserve"> </w:t>
      </w:r>
      <w:r w:rsidR="00915CD1" w:rsidRPr="000C790C">
        <w:rPr>
          <w:rFonts w:eastAsia="Courier New"/>
          <w:sz w:val="28"/>
          <w:szCs w:val="28"/>
          <w:lang w:bidi="ru-RU"/>
        </w:rPr>
        <w:t>20</w:t>
      </w:r>
      <w:r w:rsidR="007E69CB" w:rsidRPr="000C790C">
        <w:rPr>
          <w:rFonts w:eastAsia="Courier New"/>
          <w:sz w:val="28"/>
          <w:szCs w:val="28"/>
          <w:lang w:bidi="ru-RU"/>
        </w:rPr>
        <w:t>2</w:t>
      </w:r>
      <w:r w:rsidR="00F55C36">
        <w:rPr>
          <w:rFonts w:eastAsia="Courier New"/>
          <w:sz w:val="28"/>
          <w:szCs w:val="28"/>
          <w:lang w:bidi="ru-RU"/>
        </w:rPr>
        <w:t>1</w:t>
      </w:r>
      <w:r w:rsidR="007E69CB" w:rsidRPr="000C790C">
        <w:rPr>
          <w:rFonts w:eastAsia="Courier New"/>
          <w:sz w:val="28"/>
          <w:szCs w:val="28"/>
          <w:lang w:bidi="ru-RU"/>
        </w:rPr>
        <w:t xml:space="preserve"> </w:t>
      </w:r>
      <w:r w:rsidR="00915CD1" w:rsidRPr="000C790C">
        <w:rPr>
          <w:rFonts w:eastAsia="Courier New"/>
          <w:sz w:val="28"/>
          <w:szCs w:val="28"/>
          <w:lang w:bidi="ru-RU"/>
        </w:rPr>
        <w:t>г., протокол №.</w:t>
      </w:r>
      <w:r w:rsidR="00F82AF7">
        <w:rPr>
          <w:rFonts w:eastAsia="Courier New"/>
          <w:sz w:val="28"/>
          <w:szCs w:val="28"/>
          <w:lang w:bidi="ru-RU"/>
        </w:rPr>
        <w:t>1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7E69CB">
        <w:rPr>
          <w:rFonts w:eastAsia="Courier New"/>
          <w:sz w:val="28"/>
          <w:szCs w:val="28"/>
          <w:lang w:bidi="ru-RU"/>
        </w:rPr>
        <w:t>Эи УП к</w:t>
      </w:r>
      <w:r>
        <w:rPr>
          <w:rFonts w:eastAsia="Courier New"/>
          <w:sz w:val="28"/>
          <w:szCs w:val="28"/>
          <w:lang w:bidi="ru-RU"/>
        </w:rPr>
        <w:t>.</w:t>
      </w:r>
      <w:r w:rsidR="007E69CB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7E69CB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0C790C">
        <w:rPr>
          <w:rFonts w:eastAsia="Courier New"/>
          <w:sz w:val="28"/>
          <w:szCs w:val="28"/>
          <w:lang w:bidi="ru-RU"/>
        </w:rPr>
        <w:t>Ильченко С.М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0C790C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BA62D8">
        <w:rPr>
          <w:iCs/>
          <w:sz w:val="24"/>
          <w:szCs w:val="24"/>
        </w:rPr>
        <w:t>38</w:t>
      </w:r>
      <w:r w:rsidRPr="00645A45">
        <w:rPr>
          <w:iCs/>
          <w:sz w:val="24"/>
          <w:szCs w:val="24"/>
        </w:rPr>
        <w:t>.03.0</w:t>
      </w:r>
      <w:r w:rsidR="00BA62D8">
        <w:rPr>
          <w:iCs/>
          <w:sz w:val="24"/>
          <w:szCs w:val="24"/>
        </w:rPr>
        <w:t>1</w:t>
      </w:r>
      <w:r w:rsidRPr="00645A45">
        <w:rPr>
          <w:iCs/>
          <w:sz w:val="24"/>
          <w:szCs w:val="24"/>
        </w:rPr>
        <w:t xml:space="preserve"> </w:t>
      </w:r>
      <w:r w:rsidR="00BA62D8">
        <w:rPr>
          <w:iCs/>
          <w:sz w:val="24"/>
          <w:szCs w:val="24"/>
        </w:rPr>
        <w:t>Экономика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BA62D8" w:rsidRPr="00BA62D8" w:rsidRDefault="00BA62D8" w:rsidP="00BA62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A62D8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912C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A912C5">
        <w:rPr>
          <w:sz w:val="24"/>
          <w:szCs w:val="24"/>
        </w:rPr>
        <w:t xml:space="preserve">ЧУОО ВО «Омская гуманитарная академия» </w:t>
      </w:r>
      <w:r w:rsidR="007957DC" w:rsidRPr="00A912C5">
        <w:rPr>
          <w:bCs/>
          <w:sz w:val="24"/>
          <w:szCs w:val="24"/>
        </w:rPr>
        <w:t>(далее – Академия</w:t>
      </w:r>
      <w:r w:rsidR="005A5172" w:rsidRPr="00A912C5">
        <w:rPr>
          <w:bCs/>
          <w:sz w:val="24"/>
          <w:szCs w:val="24"/>
        </w:rPr>
        <w:t>; ОмГА</w:t>
      </w:r>
      <w:r w:rsidR="007957DC" w:rsidRPr="00A912C5">
        <w:rPr>
          <w:bCs/>
          <w:sz w:val="24"/>
          <w:szCs w:val="24"/>
        </w:rPr>
        <w:t xml:space="preserve">) </w:t>
      </w:r>
      <w:r w:rsidR="00AF23BF" w:rsidRPr="00A912C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7E69CB">
        <w:rPr>
          <w:iCs/>
          <w:sz w:val="24"/>
          <w:szCs w:val="24"/>
        </w:rPr>
        <w:t>38</w:t>
      </w:r>
      <w:r w:rsidR="00AF23BF" w:rsidRPr="00A912C5">
        <w:rPr>
          <w:iCs/>
          <w:sz w:val="24"/>
          <w:szCs w:val="24"/>
        </w:rPr>
        <w:t>.03.0</w:t>
      </w:r>
      <w:r w:rsidR="007E69CB">
        <w:rPr>
          <w:iCs/>
          <w:sz w:val="24"/>
          <w:szCs w:val="24"/>
        </w:rPr>
        <w:t>1</w:t>
      </w:r>
      <w:r w:rsidR="00AF23BF" w:rsidRPr="00A912C5">
        <w:rPr>
          <w:iCs/>
          <w:sz w:val="24"/>
          <w:szCs w:val="24"/>
        </w:rPr>
        <w:t xml:space="preserve"> </w:t>
      </w:r>
      <w:r w:rsidR="007E69CB">
        <w:rPr>
          <w:iCs/>
          <w:sz w:val="24"/>
          <w:szCs w:val="24"/>
        </w:rPr>
        <w:t>Экономика</w:t>
      </w:r>
      <w:r w:rsidR="00AF23BF" w:rsidRPr="00A912C5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="00347262" w:rsidRPr="00A912C5">
        <w:rPr>
          <w:sz w:val="24"/>
          <w:szCs w:val="24"/>
        </w:rPr>
        <w:t>,</w:t>
      </w:r>
      <w:r w:rsidR="00AF23BF" w:rsidRPr="00A912C5">
        <w:rPr>
          <w:sz w:val="24"/>
          <w:szCs w:val="24"/>
        </w:rPr>
        <w:t xml:space="preserve"> </w:t>
      </w:r>
      <w:r w:rsidR="00347262" w:rsidRPr="00A912C5">
        <w:rPr>
          <w:sz w:val="24"/>
          <w:szCs w:val="24"/>
        </w:rPr>
        <w:t>утвержденны</w:t>
      </w:r>
      <w:r w:rsidR="00F247C9" w:rsidRPr="00A912C5">
        <w:rPr>
          <w:sz w:val="24"/>
          <w:szCs w:val="24"/>
        </w:rPr>
        <w:t>х</w:t>
      </w:r>
      <w:r w:rsidR="00347262" w:rsidRPr="00A912C5">
        <w:rPr>
          <w:sz w:val="24"/>
          <w:szCs w:val="24"/>
        </w:rPr>
        <w:t xml:space="preserve"> </w:t>
      </w:r>
      <w:r w:rsidR="007957DC" w:rsidRPr="00A912C5">
        <w:rPr>
          <w:sz w:val="24"/>
          <w:szCs w:val="24"/>
        </w:rPr>
        <w:t>Приказом Министерства образования</w:t>
      </w:r>
      <w:r w:rsidR="0059092F" w:rsidRPr="00A912C5">
        <w:rPr>
          <w:sz w:val="24"/>
          <w:szCs w:val="24"/>
        </w:rPr>
        <w:t xml:space="preserve"> и науки </w:t>
      </w:r>
      <w:r w:rsidR="0059092F" w:rsidRPr="00904F94">
        <w:rPr>
          <w:sz w:val="24"/>
          <w:szCs w:val="24"/>
        </w:rPr>
        <w:t xml:space="preserve">РФ от </w:t>
      </w:r>
      <w:r w:rsidR="00904F94" w:rsidRPr="00904F94">
        <w:rPr>
          <w:sz w:val="24"/>
          <w:szCs w:val="24"/>
        </w:rPr>
        <w:t>1</w:t>
      </w:r>
      <w:r w:rsidR="00BA62D8">
        <w:rPr>
          <w:sz w:val="24"/>
          <w:szCs w:val="24"/>
        </w:rPr>
        <w:t>2</w:t>
      </w:r>
      <w:r w:rsidR="0059092F" w:rsidRPr="00904F94">
        <w:rPr>
          <w:sz w:val="24"/>
          <w:szCs w:val="24"/>
        </w:rPr>
        <w:t xml:space="preserve"> </w:t>
      </w:r>
      <w:r w:rsidR="00904F94" w:rsidRPr="00904F94">
        <w:rPr>
          <w:sz w:val="24"/>
          <w:szCs w:val="24"/>
        </w:rPr>
        <w:t>августа</w:t>
      </w:r>
      <w:r w:rsidR="0059092F" w:rsidRPr="00904F94">
        <w:rPr>
          <w:sz w:val="24"/>
          <w:szCs w:val="24"/>
        </w:rPr>
        <w:t xml:space="preserve"> 20</w:t>
      </w:r>
      <w:r w:rsidR="00904F94" w:rsidRPr="00904F94">
        <w:rPr>
          <w:sz w:val="24"/>
          <w:szCs w:val="24"/>
        </w:rPr>
        <w:t>20</w:t>
      </w:r>
      <w:r w:rsidR="0059092F" w:rsidRPr="00904F94">
        <w:rPr>
          <w:sz w:val="24"/>
          <w:szCs w:val="24"/>
        </w:rPr>
        <w:t xml:space="preserve"> г. № </w:t>
      </w:r>
      <w:r w:rsidR="00904F94" w:rsidRPr="00904F94">
        <w:rPr>
          <w:sz w:val="24"/>
          <w:szCs w:val="24"/>
        </w:rPr>
        <w:t>9</w:t>
      </w:r>
      <w:r w:rsidR="00BA62D8">
        <w:rPr>
          <w:sz w:val="24"/>
          <w:szCs w:val="24"/>
        </w:rPr>
        <w:t>54</w:t>
      </w:r>
      <w:r w:rsidR="007957DC" w:rsidRPr="00904F94">
        <w:rPr>
          <w:sz w:val="24"/>
          <w:szCs w:val="24"/>
        </w:rPr>
        <w:t xml:space="preserve"> </w:t>
      </w:r>
      <w:r w:rsidR="005E3963" w:rsidRPr="00904F94">
        <w:rPr>
          <w:b/>
          <w:i/>
          <w:sz w:val="24"/>
          <w:szCs w:val="24"/>
        </w:rPr>
        <w:t>«</w:t>
      </w:r>
      <w:r w:rsidR="007957DC" w:rsidRPr="00904F94">
        <w:rPr>
          <w:sz w:val="24"/>
          <w:szCs w:val="24"/>
        </w:rPr>
        <w:t>Об утверждении</w:t>
      </w:r>
      <w:r w:rsidR="007957DC" w:rsidRPr="00A912C5">
        <w:rPr>
          <w:sz w:val="24"/>
          <w:szCs w:val="24"/>
        </w:rPr>
        <w:t xml:space="preserve"> федерального государственного образовательного стандарта высшего образования - бакалавриат по направлению подготовки </w:t>
      </w:r>
      <w:r w:rsidR="007E69CB">
        <w:rPr>
          <w:sz w:val="24"/>
          <w:szCs w:val="24"/>
        </w:rPr>
        <w:t>38.03.01</w:t>
      </w:r>
      <w:r w:rsidR="007957DC" w:rsidRPr="00A912C5">
        <w:rPr>
          <w:sz w:val="24"/>
          <w:szCs w:val="24"/>
        </w:rPr>
        <w:t xml:space="preserve"> </w:t>
      </w:r>
      <w:r w:rsidR="007E69CB">
        <w:rPr>
          <w:sz w:val="24"/>
          <w:szCs w:val="24"/>
        </w:rPr>
        <w:t>Экономи</w:t>
      </w:r>
      <w:r w:rsidR="007957DC" w:rsidRPr="00A912C5">
        <w:rPr>
          <w:sz w:val="24"/>
          <w:szCs w:val="24"/>
        </w:rPr>
        <w:t>ка</w:t>
      </w:r>
      <w:r w:rsidR="007957DC" w:rsidRPr="00A912C5">
        <w:rPr>
          <w:b/>
          <w:i/>
          <w:sz w:val="24"/>
          <w:szCs w:val="24"/>
        </w:rPr>
        <w:t>»</w:t>
      </w:r>
      <w:r w:rsidR="00AF1754" w:rsidRPr="00A912C5">
        <w:rPr>
          <w:b/>
          <w:i/>
          <w:sz w:val="24"/>
          <w:szCs w:val="24"/>
        </w:rPr>
        <w:t xml:space="preserve"> </w:t>
      </w:r>
      <w:r w:rsidR="00AF1754" w:rsidRPr="00A912C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7E69CB">
        <w:rPr>
          <w:iCs/>
          <w:sz w:val="24"/>
          <w:szCs w:val="24"/>
        </w:rPr>
        <w:t>38</w:t>
      </w:r>
      <w:r w:rsidR="007E69CB" w:rsidRPr="00A912C5">
        <w:rPr>
          <w:iCs/>
          <w:sz w:val="24"/>
          <w:szCs w:val="24"/>
        </w:rPr>
        <w:t>.03.0</w:t>
      </w:r>
      <w:r w:rsidR="007E69CB">
        <w:rPr>
          <w:iCs/>
          <w:sz w:val="24"/>
          <w:szCs w:val="24"/>
        </w:rPr>
        <w:t>1</w:t>
      </w:r>
      <w:r w:rsidR="007E69CB" w:rsidRPr="00A912C5">
        <w:rPr>
          <w:iCs/>
          <w:sz w:val="24"/>
          <w:szCs w:val="24"/>
        </w:rPr>
        <w:t xml:space="preserve"> </w:t>
      </w:r>
      <w:r w:rsidR="007E69CB">
        <w:rPr>
          <w:iCs/>
          <w:sz w:val="24"/>
          <w:szCs w:val="24"/>
        </w:rPr>
        <w:t>Экономика</w:t>
      </w:r>
      <w:r w:rsidR="00C3236C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7E69CB">
        <w:rPr>
          <w:iCs/>
          <w:sz w:val="24"/>
          <w:szCs w:val="24"/>
        </w:rPr>
        <w:t>38</w:t>
      </w:r>
      <w:r w:rsidR="007E69CB" w:rsidRPr="00A912C5">
        <w:rPr>
          <w:iCs/>
          <w:sz w:val="24"/>
          <w:szCs w:val="24"/>
        </w:rPr>
        <w:t>.03.0</w:t>
      </w:r>
      <w:r w:rsidR="007E69CB">
        <w:rPr>
          <w:iCs/>
          <w:sz w:val="24"/>
          <w:szCs w:val="24"/>
        </w:rPr>
        <w:t>1</w:t>
      </w:r>
      <w:r w:rsidR="007E69CB" w:rsidRPr="00A912C5">
        <w:rPr>
          <w:iCs/>
          <w:sz w:val="24"/>
          <w:szCs w:val="24"/>
        </w:rPr>
        <w:t xml:space="preserve"> </w:t>
      </w:r>
      <w:r w:rsidR="007E69CB">
        <w:rPr>
          <w:iCs/>
          <w:sz w:val="24"/>
          <w:szCs w:val="24"/>
        </w:rPr>
        <w:t>Экономика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7E69CB">
        <w:rPr>
          <w:iCs/>
          <w:sz w:val="24"/>
          <w:szCs w:val="24"/>
        </w:rPr>
        <w:t>38</w:t>
      </w:r>
      <w:r w:rsidR="007E69CB" w:rsidRPr="00A912C5">
        <w:rPr>
          <w:iCs/>
          <w:sz w:val="24"/>
          <w:szCs w:val="24"/>
        </w:rPr>
        <w:t>.03.0</w:t>
      </w:r>
      <w:r w:rsidR="007E69CB">
        <w:rPr>
          <w:iCs/>
          <w:sz w:val="24"/>
          <w:szCs w:val="24"/>
        </w:rPr>
        <w:t>1</w:t>
      </w:r>
      <w:r w:rsidR="007E69CB" w:rsidRPr="00A912C5">
        <w:rPr>
          <w:iCs/>
          <w:sz w:val="24"/>
          <w:szCs w:val="24"/>
        </w:rPr>
        <w:t xml:space="preserve"> </w:t>
      </w:r>
      <w:r w:rsidR="007E69CB">
        <w:rPr>
          <w:iCs/>
          <w:sz w:val="24"/>
          <w:szCs w:val="24"/>
        </w:rPr>
        <w:t>Экономика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7B3866" w:rsidRDefault="007957DC" w:rsidP="007B3866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B386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7B3866" w:rsidRDefault="007957DC" w:rsidP="007B3866">
      <w:pPr>
        <w:pStyle w:val="a6"/>
        <w:numPr>
          <w:ilvl w:val="0"/>
          <w:numId w:val="35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7B3866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7B3866">
        <w:rPr>
          <w:rFonts w:ascii="Times New Roman" w:hAnsi="Times New Roman"/>
          <w:sz w:val="24"/>
          <w:szCs w:val="24"/>
        </w:rPr>
        <w:t xml:space="preserve">государственный </w:t>
      </w:r>
      <w:r w:rsidRPr="007B3866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7B3866">
        <w:rPr>
          <w:rFonts w:ascii="Times New Roman" w:hAnsi="Times New Roman"/>
          <w:sz w:val="24"/>
          <w:szCs w:val="24"/>
        </w:rPr>
        <w:t xml:space="preserve"> бакалавриат по</w:t>
      </w:r>
      <w:r w:rsidRPr="007B3866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7B3866">
        <w:rPr>
          <w:rFonts w:ascii="Times New Roman" w:hAnsi="Times New Roman"/>
          <w:sz w:val="24"/>
          <w:szCs w:val="24"/>
        </w:rPr>
        <w:t>ю подготовки</w:t>
      </w:r>
      <w:r w:rsidRPr="007B3866">
        <w:rPr>
          <w:rFonts w:ascii="Times New Roman" w:hAnsi="Times New Roman"/>
          <w:sz w:val="24"/>
          <w:szCs w:val="24"/>
        </w:rPr>
        <w:t xml:space="preserve"> </w:t>
      </w:r>
      <w:r w:rsidR="007E69CB" w:rsidRPr="007B3866">
        <w:rPr>
          <w:rFonts w:ascii="Times New Roman" w:hAnsi="Times New Roman"/>
          <w:iCs/>
          <w:sz w:val="24"/>
          <w:szCs w:val="24"/>
        </w:rPr>
        <w:t>38.03.01 Экономика</w:t>
      </w:r>
      <w:r w:rsidRPr="007B3866">
        <w:rPr>
          <w:rFonts w:ascii="Times New Roman" w:hAnsi="Times New Roman"/>
          <w:sz w:val="24"/>
          <w:szCs w:val="24"/>
        </w:rPr>
        <w:t xml:space="preserve">, </w:t>
      </w:r>
      <w:r w:rsidR="00B65206" w:rsidRPr="007B3866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</w:t>
      </w:r>
      <w:r w:rsidR="00904F94" w:rsidRPr="007B3866">
        <w:rPr>
          <w:rFonts w:ascii="Times New Roman" w:hAnsi="Times New Roman"/>
          <w:sz w:val="24"/>
          <w:szCs w:val="24"/>
        </w:rPr>
        <w:t>1</w:t>
      </w:r>
      <w:r w:rsidR="00BA62D8" w:rsidRPr="007B3866">
        <w:rPr>
          <w:rFonts w:ascii="Times New Roman" w:hAnsi="Times New Roman"/>
          <w:sz w:val="24"/>
          <w:szCs w:val="24"/>
        </w:rPr>
        <w:t>2</w:t>
      </w:r>
      <w:r w:rsidR="00B65206" w:rsidRPr="007B3866">
        <w:rPr>
          <w:rFonts w:ascii="Times New Roman" w:hAnsi="Times New Roman"/>
          <w:sz w:val="24"/>
          <w:szCs w:val="24"/>
        </w:rPr>
        <w:t xml:space="preserve"> </w:t>
      </w:r>
      <w:r w:rsidR="00904F94" w:rsidRPr="007B3866">
        <w:rPr>
          <w:rFonts w:ascii="Times New Roman" w:hAnsi="Times New Roman"/>
          <w:sz w:val="24"/>
          <w:szCs w:val="24"/>
        </w:rPr>
        <w:t>августа</w:t>
      </w:r>
      <w:r w:rsidR="00B65206" w:rsidRPr="007B3866">
        <w:rPr>
          <w:rFonts w:ascii="Times New Roman" w:hAnsi="Times New Roman"/>
          <w:sz w:val="24"/>
          <w:szCs w:val="24"/>
        </w:rPr>
        <w:t xml:space="preserve"> 20</w:t>
      </w:r>
      <w:r w:rsidR="00904F94" w:rsidRPr="007B3866">
        <w:rPr>
          <w:rFonts w:ascii="Times New Roman" w:hAnsi="Times New Roman"/>
          <w:sz w:val="24"/>
          <w:szCs w:val="24"/>
        </w:rPr>
        <w:t>20</w:t>
      </w:r>
      <w:r w:rsidR="00B65206" w:rsidRPr="007B3866">
        <w:rPr>
          <w:rFonts w:ascii="Times New Roman" w:hAnsi="Times New Roman"/>
          <w:sz w:val="24"/>
          <w:szCs w:val="24"/>
        </w:rPr>
        <w:t xml:space="preserve"> г. № </w:t>
      </w:r>
      <w:r w:rsidR="00904F94" w:rsidRPr="007B3866">
        <w:rPr>
          <w:rFonts w:ascii="Times New Roman" w:hAnsi="Times New Roman"/>
          <w:sz w:val="24"/>
          <w:szCs w:val="24"/>
        </w:rPr>
        <w:t>9</w:t>
      </w:r>
      <w:r w:rsidR="00BA62D8" w:rsidRPr="007B3866">
        <w:rPr>
          <w:rFonts w:ascii="Times New Roman" w:hAnsi="Times New Roman"/>
          <w:sz w:val="24"/>
          <w:szCs w:val="24"/>
        </w:rPr>
        <w:t>54</w:t>
      </w:r>
      <w:r w:rsidR="00B65206" w:rsidRPr="007B3866">
        <w:rPr>
          <w:rFonts w:ascii="Times New Roman" w:hAnsi="Times New Roman"/>
          <w:sz w:val="24"/>
          <w:szCs w:val="24"/>
        </w:rPr>
        <w:t xml:space="preserve"> </w:t>
      </w:r>
      <w:r w:rsidR="00B65206" w:rsidRPr="007B3866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7B3866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E69CB" w:rsidRPr="007B3866">
        <w:rPr>
          <w:rFonts w:ascii="Times New Roman" w:hAnsi="Times New Roman"/>
          <w:iCs/>
          <w:sz w:val="24"/>
          <w:szCs w:val="24"/>
        </w:rPr>
        <w:t>38.03.01 Экономика</w:t>
      </w:r>
      <w:r w:rsidR="00B65206" w:rsidRPr="007B3866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7B3866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7B3866" w:rsidRDefault="007957DC" w:rsidP="007B3866">
      <w:pPr>
        <w:pStyle w:val="a6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866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7B3866" w:rsidRDefault="007957DC" w:rsidP="007B3866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B3866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7957DC" w:rsidRPr="007B3866" w:rsidRDefault="007957DC" w:rsidP="007B3866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B3866">
        <w:rPr>
          <w:rFonts w:ascii="Times New Roman" w:hAnsi="Times New Roman"/>
          <w:sz w:val="24"/>
          <w:szCs w:val="24"/>
        </w:rPr>
        <w:lastRenderedPageBreak/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="0083572F" w:rsidRPr="007B3866">
        <w:rPr>
          <w:rFonts w:ascii="Times New Roman" w:hAnsi="Times New Roman"/>
          <w:sz w:val="24"/>
          <w:szCs w:val="24"/>
        </w:rPr>
        <w:t xml:space="preserve"> (с изменениями на 27 марта 2020 года)</w:t>
      </w:r>
      <w:r w:rsidRPr="007B3866">
        <w:rPr>
          <w:rFonts w:ascii="Times New Roman" w:hAnsi="Times New Roman"/>
          <w:sz w:val="24"/>
          <w:szCs w:val="24"/>
        </w:rPr>
        <w:t>;</w:t>
      </w:r>
    </w:p>
    <w:p w:rsidR="00C31362" w:rsidRPr="007B3866" w:rsidRDefault="00C31362" w:rsidP="007B3866">
      <w:pPr>
        <w:pStyle w:val="a6"/>
        <w:numPr>
          <w:ilvl w:val="0"/>
          <w:numId w:val="35"/>
        </w:numPr>
        <w:tabs>
          <w:tab w:val="left" w:pos="1250"/>
        </w:tabs>
        <w:jc w:val="both"/>
        <w:rPr>
          <w:rFonts w:ascii="Times New Roman" w:hAnsi="Times New Roman"/>
          <w:sz w:val="24"/>
          <w:szCs w:val="24"/>
        </w:rPr>
      </w:pPr>
      <w:r w:rsidRPr="007B3866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7B3866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7B3866">
        <w:rPr>
          <w:rFonts w:ascii="Times New Roman" w:hAnsi="Times New Roman"/>
          <w:sz w:val="24"/>
          <w:szCs w:val="24"/>
        </w:rPr>
        <w:t>№</w:t>
      </w:r>
      <w:r w:rsidRPr="007B386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3866">
        <w:rPr>
          <w:rFonts w:ascii="Times New Roman" w:hAnsi="Times New Roman"/>
          <w:sz w:val="24"/>
          <w:szCs w:val="24"/>
        </w:rPr>
        <w:t>594;</w:t>
      </w:r>
    </w:p>
    <w:p w:rsidR="00D77ACF" w:rsidRPr="007B3866" w:rsidRDefault="00D77ACF" w:rsidP="007B3866">
      <w:pPr>
        <w:pStyle w:val="a6"/>
        <w:numPr>
          <w:ilvl w:val="0"/>
          <w:numId w:val="35"/>
        </w:numPr>
        <w:tabs>
          <w:tab w:val="left" w:pos="1250"/>
        </w:tabs>
        <w:jc w:val="both"/>
        <w:rPr>
          <w:rFonts w:ascii="Times New Roman" w:hAnsi="Times New Roman"/>
          <w:sz w:val="24"/>
          <w:szCs w:val="24"/>
        </w:rPr>
      </w:pPr>
      <w:r w:rsidRPr="007B3866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B3866" w:rsidRPr="007B3866">
        <w:rPr>
          <w:rFonts w:ascii="Times New Roman" w:hAnsi="Times New Roman"/>
          <w:sz w:val="24"/>
          <w:szCs w:val="24"/>
        </w:rPr>
        <w:t>;</w:t>
      </w:r>
    </w:p>
    <w:p w:rsidR="007B3866" w:rsidRPr="007B3866" w:rsidRDefault="007B3866" w:rsidP="007B3866">
      <w:pPr>
        <w:pStyle w:val="a6"/>
        <w:numPr>
          <w:ilvl w:val="0"/>
          <w:numId w:val="35"/>
        </w:numPr>
        <w:tabs>
          <w:tab w:val="left" w:pos="1250"/>
        </w:tabs>
        <w:jc w:val="both"/>
        <w:rPr>
          <w:rFonts w:ascii="Times New Roman" w:hAnsi="Times New Roman"/>
          <w:sz w:val="24"/>
          <w:szCs w:val="24"/>
        </w:rPr>
      </w:pPr>
      <w:r w:rsidRPr="007B3866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7B3866" w:rsidRDefault="007957DC" w:rsidP="007B3866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B3866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7B3866" w:rsidRDefault="007957DC" w:rsidP="007B3866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7B3866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8D13F9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7B3866" w:rsidRDefault="007957DC" w:rsidP="007B3866">
      <w:pPr>
        <w:pStyle w:val="a6"/>
        <w:numPr>
          <w:ilvl w:val="0"/>
          <w:numId w:val="35"/>
        </w:num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B3866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7B3866" w:rsidRDefault="00B65206" w:rsidP="007B386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7E69CB" w:rsidRPr="007E69CB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9013B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904F94">
        <w:t>ной</w:t>
      </w:r>
      <w:r w:rsidR="005E3963" w:rsidRPr="005E3963">
        <w:t xml:space="preserve"> форм</w:t>
      </w:r>
      <w:r w:rsidR="00904F94">
        <w:t>е</w:t>
      </w:r>
      <w:r w:rsidR="005E3963" w:rsidRPr="005E3963">
        <w:t xml:space="preserve">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BA62D8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BA62D8">
        <w:rPr>
          <w:b/>
        </w:rPr>
        <w:t>1.</w:t>
      </w:r>
      <w:r w:rsidR="00295935" w:rsidRPr="00BA62D8">
        <w:rPr>
          <w:b/>
        </w:rPr>
        <w:t>9</w:t>
      </w:r>
      <w:r w:rsidR="00A941E9" w:rsidRPr="00BA62D8">
        <w:rPr>
          <w:b/>
        </w:rPr>
        <w:t xml:space="preserve">. </w:t>
      </w:r>
      <w:r w:rsidRPr="00BA62D8">
        <w:rPr>
          <w:rFonts w:eastAsia="Calibri"/>
          <w:b/>
          <w:lang w:eastAsia="en-US"/>
        </w:rPr>
        <w:t xml:space="preserve">Объем </w:t>
      </w:r>
      <w:bookmarkEnd w:id="3"/>
      <w:r w:rsidRPr="00BA62D8">
        <w:rPr>
          <w:rFonts w:eastAsia="Calibri"/>
          <w:b/>
          <w:lang w:eastAsia="en-US"/>
        </w:rPr>
        <w:t>образовательной программы</w:t>
      </w:r>
    </w:p>
    <w:p w:rsidR="006C7A5E" w:rsidRPr="00BA62D8" w:rsidRDefault="006C7A5E" w:rsidP="00867851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A62D8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BA62D8" w:rsidRDefault="006C7A5E" w:rsidP="00867851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A62D8">
        <w:t xml:space="preserve"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</w:t>
      </w:r>
      <w:r w:rsidRPr="00BA62D8">
        <w:lastRenderedPageBreak/>
        <w:t>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BA62D8" w:rsidRDefault="00407B04" w:rsidP="00BA62D8">
      <w:pPr>
        <w:shd w:val="clear" w:color="auto" w:fill="FFFFFF"/>
        <w:jc w:val="both"/>
        <w:rPr>
          <w:spacing w:val="-7"/>
          <w:sz w:val="24"/>
          <w:szCs w:val="24"/>
        </w:rPr>
      </w:pPr>
      <w:r w:rsidRPr="00BA62D8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AA0620" w:rsidRDefault="00AA0620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7E69CB" w:rsidRPr="007E69CB">
        <w:rPr>
          <w:iCs/>
          <w:sz w:val="24"/>
          <w:szCs w:val="24"/>
        </w:rPr>
        <w:t>38.03.01 Экономика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 w:rsidR="00606E79">
        <w:rPr>
          <w:color w:val="000000" w:themeColor="text1"/>
          <w:sz w:val="24"/>
          <w:szCs w:val="24"/>
        </w:rPr>
        <w:t>установила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>
        <w:rPr>
          <w:color w:val="000000" w:themeColor="text1"/>
          <w:sz w:val="24"/>
          <w:szCs w:val="24"/>
        </w:rPr>
        <w:t xml:space="preserve"> </w:t>
      </w:r>
      <w:r w:rsidR="00606E79" w:rsidRPr="00606E79">
        <w:rPr>
          <w:rFonts w:eastAsia="Courier New"/>
          <w:sz w:val="24"/>
          <w:szCs w:val="24"/>
          <w:lang w:bidi="ru-RU"/>
        </w:rPr>
        <w:t>«</w:t>
      </w:r>
      <w:r w:rsidR="0044205B">
        <w:rPr>
          <w:rFonts w:eastAsia="Courier New"/>
          <w:sz w:val="24"/>
          <w:szCs w:val="24"/>
          <w:lang w:bidi="ru-RU"/>
        </w:rPr>
        <w:t>Управление рисками и страховая деятельность</w:t>
      </w:r>
      <w:r w:rsidR="00606E79" w:rsidRPr="00606E79">
        <w:rPr>
          <w:rFonts w:eastAsia="Courier New"/>
          <w:sz w:val="24"/>
          <w:szCs w:val="24"/>
          <w:lang w:bidi="ru-RU"/>
        </w:rPr>
        <w:t>»</w:t>
      </w:r>
      <w:r w:rsidRPr="00606E79">
        <w:rPr>
          <w:color w:val="000000" w:themeColor="text1"/>
          <w:sz w:val="24"/>
          <w:szCs w:val="24"/>
        </w:rPr>
        <w:t>,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816706" w:rsidRPr="00816706" w:rsidRDefault="0044205B" w:rsidP="00BA62D8">
      <w:pPr>
        <w:ind w:firstLine="720"/>
        <w:jc w:val="both"/>
        <w:rPr>
          <w:sz w:val="24"/>
          <w:szCs w:val="24"/>
        </w:rPr>
      </w:pPr>
      <w:r w:rsidRPr="0044205B">
        <w:rPr>
          <w:sz w:val="24"/>
          <w:szCs w:val="24"/>
        </w:rPr>
        <w:t>08</w:t>
      </w:r>
      <w:r w:rsidR="0028732D" w:rsidRPr="0044205B">
        <w:rPr>
          <w:sz w:val="24"/>
          <w:szCs w:val="24"/>
        </w:rPr>
        <w:t xml:space="preserve">. </w:t>
      </w:r>
      <w:r w:rsidRPr="0044205B">
        <w:rPr>
          <w:sz w:val="24"/>
          <w:szCs w:val="24"/>
        </w:rPr>
        <w:t>Финансы и экономика</w:t>
      </w:r>
      <w:r w:rsidR="0028732D" w:rsidRPr="0044205B">
        <w:rPr>
          <w:sz w:val="24"/>
          <w:szCs w:val="24"/>
        </w:rPr>
        <w:t>.</w:t>
      </w:r>
      <w:r w:rsidR="003C4814" w:rsidRPr="0044205B">
        <w:rPr>
          <w:sz w:val="24"/>
          <w:szCs w:val="24"/>
        </w:rPr>
        <w:t xml:space="preserve"> </w:t>
      </w:r>
      <w:r w:rsidR="0028732D" w:rsidRPr="0044205B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44205B">
        <w:rPr>
          <w:sz w:val="24"/>
          <w:szCs w:val="24"/>
        </w:rPr>
        <w:t>бакалавриата</w:t>
      </w:r>
      <w:r w:rsidR="006E3427" w:rsidRPr="0044205B">
        <w:rPr>
          <w:iCs/>
          <w:sz w:val="24"/>
          <w:szCs w:val="24"/>
        </w:rPr>
        <w:t xml:space="preserve"> по направлению подготовки </w:t>
      </w:r>
      <w:r w:rsidRPr="0044205B">
        <w:rPr>
          <w:iCs/>
          <w:sz w:val="24"/>
          <w:szCs w:val="24"/>
        </w:rPr>
        <w:t>38</w:t>
      </w:r>
      <w:r w:rsidR="006E3427" w:rsidRPr="0044205B">
        <w:rPr>
          <w:iCs/>
          <w:sz w:val="24"/>
          <w:szCs w:val="24"/>
        </w:rPr>
        <w:t>.03.0</w:t>
      </w:r>
      <w:r w:rsidRPr="0044205B">
        <w:rPr>
          <w:iCs/>
          <w:sz w:val="24"/>
          <w:szCs w:val="24"/>
        </w:rPr>
        <w:t>1</w:t>
      </w:r>
      <w:r w:rsidR="006E3427" w:rsidRPr="0044205B">
        <w:rPr>
          <w:iCs/>
          <w:sz w:val="24"/>
          <w:szCs w:val="24"/>
        </w:rPr>
        <w:t xml:space="preserve"> </w:t>
      </w:r>
      <w:r w:rsidRPr="0044205B">
        <w:rPr>
          <w:iCs/>
          <w:sz w:val="24"/>
          <w:szCs w:val="24"/>
        </w:rPr>
        <w:t>Экономи</w:t>
      </w:r>
      <w:r w:rsidR="006E3427" w:rsidRPr="0044205B">
        <w:rPr>
          <w:iCs/>
          <w:sz w:val="24"/>
          <w:szCs w:val="24"/>
        </w:rPr>
        <w:t>ка</w:t>
      </w:r>
      <w:r w:rsidR="0028732D" w:rsidRPr="0044205B">
        <w:rPr>
          <w:sz w:val="24"/>
          <w:szCs w:val="24"/>
        </w:rPr>
        <w:t xml:space="preserve">, включает </w:t>
      </w:r>
      <w:r w:rsidRPr="0044205B">
        <w:rPr>
          <w:sz w:val="24"/>
          <w:szCs w:val="24"/>
        </w:rPr>
        <w:t xml:space="preserve">сферу </w:t>
      </w:r>
      <w:r w:rsidR="00816706" w:rsidRPr="00BA62D8">
        <w:rPr>
          <w:sz w:val="24"/>
          <w:szCs w:val="24"/>
        </w:rPr>
        <w:t>страхования, включая пенсионное и социальное; операций на финансовых рынках, включая управление финансовыми рисками</w:t>
      </w:r>
    </w:p>
    <w:p w:rsidR="00A941E9" w:rsidRPr="00A912C5" w:rsidRDefault="00B65206" w:rsidP="00BA62D8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BA62D8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ED05FF" w:rsidRPr="0044205B">
        <w:rPr>
          <w:iCs/>
        </w:rPr>
        <w:t>38.03.01 Экономика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816706" w:rsidRPr="00BA62D8" w:rsidRDefault="00816706" w:rsidP="00BA62D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BA62D8">
        <w:rPr>
          <w:color w:val="000000"/>
        </w:rPr>
        <w:t>аналитический</w:t>
      </w:r>
    </w:p>
    <w:p w:rsidR="00816706" w:rsidRPr="00BA62D8" w:rsidRDefault="00816706" w:rsidP="00BA62D8">
      <w:pPr>
        <w:pStyle w:val="af6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BA62D8">
        <w:rPr>
          <w:color w:val="000000"/>
        </w:rPr>
        <w:t>организационно-управленческий</w:t>
      </w:r>
    </w:p>
    <w:p w:rsidR="00816706" w:rsidRPr="00BA62D8" w:rsidRDefault="00816706" w:rsidP="00BA62D8">
      <w:pPr>
        <w:pStyle w:val="af6"/>
        <w:numPr>
          <w:ilvl w:val="0"/>
          <w:numId w:val="31"/>
        </w:numPr>
        <w:spacing w:before="0" w:beforeAutospacing="0" w:after="0" w:afterAutospacing="0"/>
        <w:jc w:val="both"/>
        <w:rPr>
          <w:color w:val="000000"/>
        </w:rPr>
      </w:pPr>
      <w:r w:rsidRPr="00BA62D8">
        <w:rPr>
          <w:color w:val="000000"/>
        </w:rPr>
        <w:t>финансовый</w:t>
      </w:r>
    </w:p>
    <w:p w:rsidR="00816706" w:rsidRPr="00BA62D8" w:rsidRDefault="00816706" w:rsidP="00BA62D8">
      <w:pPr>
        <w:pStyle w:val="af6"/>
        <w:numPr>
          <w:ilvl w:val="0"/>
          <w:numId w:val="31"/>
        </w:numPr>
        <w:spacing w:before="0" w:beforeAutospacing="0" w:after="0" w:afterAutospacing="0"/>
        <w:jc w:val="both"/>
      </w:pPr>
      <w:r w:rsidRPr="00BA62D8">
        <w:rPr>
          <w:color w:val="000000"/>
        </w:rPr>
        <w:t>расчетно-экономический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="00816706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</w:t>
      </w:r>
      <w:r w:rsidRPr="00B238A3">
        <w:rPr>
          <w:iCs/>
          <w:sz w:val="24"/>
          <w:szCs w:val="24"/>
        </w:rPr>
        <w:lastRenderedPageBreak/>
        <w:t>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="0081670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="0081670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>более 40% общего объема программы бакалавриата.</w:t>
      </w:r>
    </w:p>
    <w:p w:rsidR="00C3236C" w:rsidRPr="00446899" w:rsidRDefault="00C3236C" w:rsidP="00C3236C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816706"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BA62D8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A62D8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BA62D8" w:rsidRPr="00BA62D8">
        <w:rPr>
          <w:rFonts w:ascii="TimesNewRomanPSMT" w:hAnsi="TimesNewRomanPSMT"/>
          <w:color w:val="000000"/>
          <w:sz w:val="24"/>
          <w:szCs w:val="24"/>
        </w:rPr>
        <w:t>160</w:t>
      </w:r>
      <w:r w:rsidR="00B65206" w:rsidRPr="00BA62D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BA62D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A62D8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BA62D8" w:rsidRPr="00BA62D8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BA62D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BA62D8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A62D8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BA62D8" w:rsidRPr="00BA62D8">
        <w:rPr>
          <w:rFonts w:ascii="TimesNewRomanPSMT" w:hAnsi="TimesNewRomanPSMT"/>
          <w:color w:val="000000"/>
          <w:sz w:val="24"/>
          <w:szCs w:val="24"/>
        </w:rPr>
        <w:t>6</w:t>
      </w:r>
      <w:r w:rsidR="00B65206" w:rsidRPr="00BA62D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BA62D8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BA62D8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1634A5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634A5">
        <w:rPr>
          <w:sz w:val="24"/>
          <w:szCs w:val="24"/>
        </w:rPr>
        <w:t>Тип</w:t>
      </w:r>
      <w:r w:rsidR="001E0837" w:rsidRPr="001634A5">
        <w:rPr>
          <w:sz w:val="24"/>
          <w:szCs w:val="24"/>
        </w:rPr>
        <w:t>ы у</w:t>
      </w:r>
      <w:r w:rsidR="00FE245A" w:rsidRPr="001634A5">
        <w:rPr>
          <w:sz w:val="24"/>
          <w:szCs w:val="24"/>
        </w:rPr>
        <w:t>чебн</w:t>
      </w:r>
      <w:r w:rsidR="001E0837" w:rsidRPr="001634A5">
        <w:rPr>
          <w:sz w:val="24"/>
          <w:szCs w:val="24"/>
        </w:rPr>
        <w:t>ой</w:t>
      </w:r>
      <w:r w:rsidR="00FE245A" w:rsidRPr="001634A5">
        <w:rPr>
          <w:sz w:val="24"/>
          <w:szCs w:val="24"/>
        </w:rPr>
        <w:t xml:space="preserve"> практик</w:t>
      </w:r>
      <w:r w:rsidR="001E0837" w:rsidRPr="001634A5">
        <w:rPr>
          <w:sz w:val="24"/>
          <w:szCs w:val="24"/>
        </w:rPr>
        <w:t>и:</w:t>
      </w:r>
    </w:p>
    <w:p w:rsidR="00FE245A" w:rsidRPr="001634A5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634A5">
        <w:rPr>
          <w:sz w:val="24"/>
          <w:szCs w:val="24"/>
        </w:rPr>
        <w:t>-</w:t>
      </w:r>
      <w:r w:rsidR="000B6D1D" w:rsidRPr="001634A5">
        <w:rPr>
          <w:sz w:val="24"/>
          <w:szCs w:val="24"/>
        </w:rPr>
        <w:t xml:space="preserve"> </w:t>
      </w:r>
      <w:r w:rsidR="001634A5" w:rsidRPr="001634A5">
        <w:rPr>
          <w:sz w:val="24"/>
          <w:szCs w:val="24"/>
        </w:rPr>
        <w:t>Учебная практика (ознакомительная практика)</w:t>
      </w:r>
    </w:p>
    <w:p w:rsidR="00FE245A" w:rsidRPr="001634A5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1634A5">
        <w:rPr>
          <w:sz w:val="24"/>
          <w:szCs w:val="24"/>
        </w:rPr>
        <w:t>Типы производственной</w:t>
      </w:r>
      <w:r w:rsidR="00FE245A" w:rsidRPr="001634A5">
        <w:rPr>
          <w:sz w:val="24"/>
          <w:szCs w:val="24"/>
        </w:rPr>
        <w:t xml:space="preserve"> практ</w:t>
      </w:r>
      <w:r w:rsidRPr="001634A5">
        <w:rPr>
          <w:sz w:val="24"/>
          <w:szCs w:val="24"/>
        </w:rPr>
        <w:t>ики</w:t>
      </w:r>
    </w:p>
    <w:p w:rsidR="00FE245A" w:rsidRPr="001634A5" w:rsidRDefault="00FE245A" w:rsidP="001634A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1634A5">
        <w:rPr>
          <w:sz w:val="24"/>
          <w:szCs w:val="24"/>
        </w:rPr>
        <w:t xml:space="preserve">- Производственная практика </w:t>
      </w:r>
      <w:r w:rsidR="001634A5" w:rsidRPr="001634A5">
        <w:rPr>
          <w:sz w:val="24"/>
          <w:szCs w:val="24"/>
        </w:rPr>
        <w:t>(технологическая (проектно-технологическая) практика 1)</w:t>
      </w:r>
      <w:r w:rsidR="00B65206" w:rsidRPr="001634A5">
        <w:rPr>
          <w:sz w:val="24"/>
          <w:szCs w:val="24"/>
        </w:rPr>
        <w:t>.</w:t>
      </w:r>
    </w:p>
    <w:p w:rsidR="00FE245A" w:rsidRPr="001634A5" w:rsidRDefault="00FE245A" w:rsidP="001634A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1634A5">
        <w:rPr>
          <w:sz w:val="24"/>
          <w:szCs w:val="24"/>
        </w:rPr>
        <w:t xml:space="preserve">- Производственная практика </w:t>
      </w:r>
      <w:r w:rsidR="001634A5" w:rsidRPr="001634A5">
        <w:rPr>
          <w:sz w:val="24"/>
          <w:szCs w:val="24"/>
        </w:rPr>
        <w:t>(технологическая (проектно-технологическая) практика 2)</w:t>
      </w:r>
      <w:r w:rsidR="00B65206" w:rsidRPr="001634A5">
        <w:rPr>
          <w:sz w:val="24"/>
          <w:szCs w:val="24"/>
        </w:rPr>
        <w:t>.</w:t>
      </w:r>
    </w:p>
    <w:p w:rsidR="00FE245A" w:rsidRPr="001634A5" w:rsidRDefault="00FE245A" w:rsidP="001634A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1634A5">
        <w:rPr>
          <w:sz w:val="24"/>
          <w:szCs w:val="24"/>
        </w:rPr>
        <w:t xml:space="preserve">- Производственная практика </w:t>
      </w:r>
      <w:r w:rsidR="001634A5" w:rsidRPr="001634A5">
        <w:rPr>
          <w:sz w:val="24"/>
          <w:szCs w:val="24"/>
        </w:rPr>
        <w:t>(технологическая (проектно-технологическая) практика 3)</w:t>
      </w:r>
      <w:r w:rsidR="00B65206" w:rsidRPr="001634A5">
        <w:rPr>
          <w:sz w:val="24"/>
          <w:szCs w:val="24"/>
        </w:rPr>
        <w:t>.</w:t>
      </w:r>
    </w:p>
    <w:p w:rsidR="001634A5" w:rsidRPr="001634A5" w:rsidRDefault="001634A5" w:rsidP="001634A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1634A5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FE245A" w:rsidRPr="00B238A3" w:rsidRDefault="001E0837" w:rsidP="001634A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1634A5">
        <w:rPr>
          <w:sz w:val="24"/>
          <w:szCs w:val="24"/>
        </w:rPr>
        <w:t xml:space="preserve">- </w:t>
      </w:r>
      <w:r w:rsidR="00FE245A" w:rsidRPr="001634A5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1634A5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1634A5">
        <w:rPr>
          <w:sz w:val="24"/>
          <w:szCs w:val="24"/>
        </w:rPr>
        <w:t>-</w:t>
      </w:r>
      <w:r w:rsidR="001634A5" w:rsidRPr="001634A5">
        <w:rPr>
          <w:sz w:val="24"/>
          <w:szCs w:val="24"/>
        </w:rPr>
        <w:t>Человек. Экономика. Финансы</w:t>
      </w:r>
      <w:r w:rsidR="00FE245A" w:rsidRPr="001634A5">
        <w:rPr>
          <w:sz w:val="24"/>
          <w:szCs w:val="24"/>
        </w:rPr>
        <w:t xml:space="preserve"> </w:t>
      </w:r>
      <w:r w:rsidRPr="001634A5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1634A5">
        <w:rPr>
          <w:sz w:val="24"/>
          <w:szCs w:val="24"/>
        </w:rPr>
        <w:t>-</w:t>
      </w:r>
      <w:r w:rsidR="00FE245A" w:rsidRPr="001634A5">
        <w:rPr>
          <w:sz w:val="24"/>
          <w:szCs w:val="24"/>
        </w:rPr>
        <w:t xml:space="preserve">Стратегии противодействия международному терроризму </w:t>
      </w:r>
      <w:r w:rsidRPr="001634A5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7B369D" w:rsidRDefault="007B369D" w:rsidP="007B369D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себя: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AA6186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816706" w:rsidRPr="007E69CB">
        <w:rPr>
          <w:iCs/>
          <w:sz w:val="24"/>
          <w:szCs w:val="24"/>
        </w:rPr>
        <w:t>38.03.01 Экономика</w:t>
      </w:r>
      <w:r w:rsidRPr="00AA6186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A6186">
        <w:rPr>
          <w:iCs/>
          <w:sz w:val="24"/>
          <w:szCs w:val="24"/>
        </w:rPr>
        <w:t xml:space="preserve">Аннотации </w:t>
      </w:r>
      <w:r w:rsidR="001634A5">
        <w:rPr>
          <w:iCs/>
          <w:sz w:val="24"/>
          <w:szCs w:val="24"/>
        </w:rPr>
        <w:t xml:space="preserve">рабочих программ, рабочие программы </w:t>
      </w:r>
      <w:r w:rsidRPr="00AA6186">
        <w:rPr>
          <w:iCs/>
          <w:sz w:val="24"/>
          <w:szCs w:val="24"/>
        </w:rPr>
        <w:t>всех учебных дисциплин</w:t>
      </w:r>
      <w:r w:rsidR="00B72286" w:rsidRPr="00AA6186">
        <w:rPr>
          <w:iCs/>
          <w:sz w:val="24"/>
          <w:szCs w:val="24"/>
        </w:rPr>
        <w:t xml:space="preserve">, </w:t>
      </w:r>
      <w:r w:rsidR="00B72286" w:rsidRPr="00AA6186">
        <w:rPr>
          <w:iCs/>
          <w:sz w:val="24"/>
          <w:szCs w:val="24"/>
        </w:rPr>
        <w:lastRenderedPageBreak/>
        <w:t>практик, ГИА</w:t>
      </w:r>
      <w:r w:rsidRPr="00AA6186">
        <w:rPr>
          <w:iCs/>
          <w:sz w:val="24"/>
          <w:szCs w:val="24"/>
        </w:rPr>
        <w:t xml:space="preserve"> </w:t>
      </w:r>
      <w:r w:rsidR="006E3427" w:rsidRPr="00AA6186">
        <w:rPr>
          <w:sz w:val="24"/>
          <w:szCs w:val="24"/>
        </w:rPr>
        <w:t>бакалавриата</w:t>
      </w:r>
      <w:r w:rsidR="006E3427" w:rsidRPr="00AA6186">
        <w:rPr>
          <w:iCs/>
          <w:sz w:val="24"/>
          <w:szCs w:val="24"/>
        </w:rPr>
        <w:t xml:space="preserve"> по направлению подготовки </w:t>
      </w:r>
      <w:r w:rsidR="00816706" w:rsidRPr="007E69C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816706"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816706" w:rsidRPr="007E69CB">
        <w:rPr>
          <w:iCs/>
          <w:sz w:val="24"/>
          <w:szCs w:val="24"/>
        </w:rPr>
        <w:t>38.03.01 Экономика</w:t>
      </w:r>
      <w:r w:rsidR="00816706" w:rsidRPr="00B238A3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136"/>
        <w:gridCol w:w="5177"/>
      </w:tblGrid>
      <w:tr w:rsidR="00436EE2" w:rsidRPr="00B238A3" w:rsidTr="00730452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730452">
        <w:trPr>
          <w:trHeight w:val="1406"/>
        </w:trPr>
        <w:tc>
          <w:tcPr>
            <w:tcW w:w="1189" w:type="pct"/>
            <w:vAlign w:val="center"/>
          </w:tcPr>
          <w:p w:rsidR="00436EE2" w:rsidRPr="00B238A3" w:rsidRDefault="00436EE2" w:rsidP="001634A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23" w:type="pct"/>
            <w:vAlign w:val="center"/>
          </w:tcPr>
          <w:p w:rsidR="00816706" w:rsidRPr="00810AA9" w:rsidRDefault="00816706" w:rsidP="001634A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10AA9">
              <w:rPr>
                <w:rFonts w:ascii="Times New Roman" w:eastAsia="Times New Roman" w:hAnsi="Times New Roman"/>
                <w:color w:val="000000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436EE2" w:rsidRPr="00810AA9" w:rsidRDefault="00436EE2" w:rsidP="001634A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C17004" w:rsidRPr="00C17004" w:rsidRDefault="00C17004" w:rsidP="001634A5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1.1 Знать принципы и методы поиска, анализа и синтеза информации.</w:t>
            </w:r>
          </w:p>
          <w:p w:rsidR="00C17004" w:rsidRPr="00C17004" w:rsidRDefault="00C17004" w:rsidP="001634A5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1.2 Знать принципы и методы системного подхода.</w:t>
            </w:r>
          </w:p>
          <w:p w:rsidR="00C17004" w:rsidRPr="00C17004" w:rsidRDefault="00C17004" w:rsidP="001634A5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</w:rPr>
              <w:t>УК 1.3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информации;  </w:t>
            </w:r>
          </w:p>
          <w:p w:rsidR="00C17004" w:rsidRPr="00C17004" w:rsidRDefault="00C17004" w:rsidP="001634A5">
            <w:pPr>
              <w:rPr>
                <w:rFonts w:ascii="Times New Roman" w:hAnsi="Times New Roman"/>
              </w:rPr>
            </w:pPr>
            <w:r w:rsidRPr="00C17004">
              <w:rPr>
                <w:rFonts w:ascii="Times New Roman" w:hAnsi="Times New Roman"/>
              </w:rPr>
              <w:t>УК 1.4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873C04" w:rsidRPr="00B238A3" w:rsidRDefault="00C17004" w:rsidP="001634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17004">
              <w:rPr>
                <w:rFonts w:ascii="Times New Roman" w:hAnsi="Times New Roman"/>
              </w:rPr>
              <w:t xml:space="preserve">УК 1.5 Владеть </w:t>
            </w:r>
            <w:r w:rsidRPr="00C17004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436EE2" w:rsidRPr="00B238A3" w:rsidTr="00730452">
        <w:trPr>
          <w:trHeight w:val="1687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123" w:type="pct"/>
            <w:vAlign w:val="center"/>
          </w:tcPr>
          <w:p w:rsidR="00C17004" w:rsidRPr="00810AA9" w:rsidRDefault="00C17004" w:rsidP="00C17004">
            <w:pPr>
              <w:rPr>
                <w:rFonts w:ascii="Times New Roman" w:eastAsia="Times New Roman" w:hAnsi="Times New Roman"/>
                <w:color w:val="000000"/>
              </w:rPr>
            </w:pPr>
            <w:r w:rsidRPr="00810AA9">
              <w:rPr>
                <w:rFonts w:ascii="Times New Roman" w:eastAsia="Times New Roman" w:hAnsi="Times New Roman"/>
                <w:color w:val="000000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436EE2" w:rsidRPr="00810AA9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>УК 2.1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634A5">
              <w:rPr>
                <w:rFonts w:ascii="Times New Roman" w:hAnsi="Times New Roman"/>
                <w:color w:val="000000"/>
              </w:rPr>
              <w:t xml:space="preserve"> </w:t>
            </w:r>
            <w:r w:rsidR="00C17004" w:rsidRPr="001634A5">
              <w:rPr>
                <w:rFonts w:ascii="Times New Roman" w:hAnsi="Times New Roman"/>
              </w:rPr>
              <w:t xml:space="preserve">Знать 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2.2. </w:t>
            </w:r>
            <w:r w:rsidR="00C17004" w:rsidRPr="001634A5">
              <w:rPr>
                <w:rFonts w:ascii="Times New Roman" w:hAnsi="Times New Roman"/>
              </w:rPr>
              <w:t xml:space="preserve">Знать 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2.3. </w:t>
            </w:r>
            <w:r w:rsidR="00C17004" w:rsidRPr="001634A5">
              <w:rPr>
                <w:rFonts w:ascii="Times New Roman" w:hAnsi="Times New Roman"/>
              </w:rPr>
              <w:t>Уметь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2.4. </w:t>
            </w:r>
            <w:r w:rsidR="00C17004" w:rsidRPr="001634A5">
              <w:rPr>
                <w:rFonts w:ascii="Times New Roman" w:hAnsi="Times New Roman"/>
              </w:rPr>
              <w:t xml:space="preserve">Уметь 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2.5.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E43B47" w:rsidRPr="00B238A3" w:rsidRDefault="001634A5" w:rsidP="001634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2.6.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</w:t>
            </w:r>
            <w:r w:rsidR="00C17004" w:rsidRPr="00B459E1">
              <w:rPr>
                <w:rFonts w:ascii="Times New Roman" w:hAnsi="Times New Roman"/>
                <w:color w:val="000000"/>
              </w:rPr>
              <w:t>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36EE2" w:rsidRPr="00B238A3" w:rsidTr="00730452">
        <w:trPr>
          <w:trHeight w:val="803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436EE2" w:rsidRPr="00810AA9" w:rsidRDefault="00291D9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810AA9">
              <w:rPr>
                <w:rFonts w:ascii="Times New Roman" w:eastAsia="Times New Roman" w:hAnsi="Times New Roman"/>
                <w:color w:val="000000"/>
              </w:rPr>
              <w:t>УК-3 - 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3.1. </w:t>
            </w:r>
            <w:r w:rsidR="00C17004" w:rsidRPr="001634A5">
              <w:rPr>
                <w:rFonts w:ascii="Times New Roman" w:hAnsi="Times New Roman"/>
              </w:rPr>
              <w:t>Знать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3.2. </w:t>
            </w:r>
            <w:r w:rsidR="00C17004" w:rsidRPr="001634A5">
              <w:rPr>
                <w:rFonts w:ascii="Times New Roman" w:hAnsi="Times New Roman"/>
              </w:rPr>
              <w:t>Знать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3.3. </w:t>
            </w:r>
            <w:r w:rsidR="00C17004" w:rsidRPr="001634A5">
              <w:rPr>
                <w:rFonts w:ascii="Times New Roman" w:hAnsi="Times New Roman"/>
              </w:rPr>
              <w:t>Уметь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3.4. </w:t>
            </w:r>
            <w:r w:rsidR="00C17004" w:rsidRPr="001634A5">
              <w:rPr>
                <w:rFonts w:ascii="Times New Roman" w:hAnsi="Times New Roman"/>
              </w:rPr>
              <w:t xml:space="preserve">Уметь  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применять принципы социального </w:t>
            </w:r>
            <w:r w:rsidR="00C17004" w:rsidRPr="001634A5">
              <w:rPr>
                <w:rFonts w:ascii="Times New Roman" w:hAnsi="Times New Roman"/>
                <w:color w:val="000000"/>
              </w:rPr>
              <w:lastRenderedPageBreak/>
              <w:t>взаимодействия.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3.5. </w:t>
            </w:r>
            <w:r w:rsidR="00C17004" w:rsidRPr="001634A5">
              <w:rPr>
                <w:rFonts w:ascii="Times New Roman" w:hAnsi="Times New Roman"/>
              </w:rPr>
              <w:t xml:space="preserve">Владеть  </w:t>
            </w:r>
            <w:r w:rsidR="00C17004" w:rsidRPr="001634A5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A05728" w:rsidRPr="00B238A3" w:rsidRDefault="001634A5" w:rsidP="001634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3.6. </w:t>
            </w:r>
            <w:r w:rsidR="00C17004" w:rsidRPr="001634A5">
              <w:rPr>
                <w:rFonts w:ascii="Times New Roman" w:hAnsi="Times New Roman"/>
              </w:rPr>
              <w:t>Владеть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436EE2" w:rsidRPr="00B238A3" w:rsidTr="00730452"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23" w:type="pct"/>
            <w:vAlign w:val="center"/>
          </w:tcPr>
          <w:p w:rsidR="00291D97" w:rsidRPr="00810AA9" w:rsidRDefault="00291D97" w:rsidP="00291D97">
            <w:pPr>
              <w:rPr>
                <w:rFonts w:ascii="Times New Roman" w:eastAsia="Times New Roman" w:hAnsi="Times New Roman"/>
                <w:color w:val="000000"/>
              </w:rPr>
            </w:pPr>
            <w:r w:rsidRPr="00810AA9">
              <w:rPr>
                <w:rFonts w:ascii="Times New Roman" w:eastAsia="Times New Roman" w:hAnsi="Times New Roman"/>
                <w:color w:val="000000"/>
              </w:rPr>
      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436EE2" w:rsidRPr="00810AA9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4.1. </w:t>
            </w:r>
            <w:r w:rsidR="00C17004" w:rsidRPr="001634A5">
              <w:rPr>
                <w:rFonts w:ascii="Times New Roman" w:hAnsi="Times New Roman"/>
              </w:rPr>
              <w:t>Знать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4.2. </w:t>
            </w:r>
            <w:r w:rsidR="00C17004" w:rsidRPr="001634A5">
              <w:rPr>
                <w:rFonts w:ascii="Times New Roman" w:hAnsi="Times New Roman"/>
              </w:rPr>
              <w:t>Знать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="00C17004" w:rsidRPr="001634A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C17004" w:rsidRPr="001634A5">
              <w:rPr>
                <w:rFonts w:ascii="Times New Roman" w:eastAsia="Times New Roman" w:hAnsi="Times New Roman"/>
                <w:color w:val="000000"/>
              </w:rPr>
              <w:t>и иностранном(ых) языке(ах)</w:t>
            </w:r>
            <w:r w:rsidR="00C17004" w:rsidRPr="001634A5">
              <w:rPr>
                <w:rFonts w:ascii="Times New Roman" w:hAnsi="Times New Roman"/>
                <w:color w:val="000000"/>
              </w:rPr>
              <w:t>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4.3. </w:t>
            </w:r>
            <w:r w:rsidR="00C17004" w:rsidRPr="001634A5">
              <w:rPr>
                <w:rFonts w:ascii="Times New Roman" w:hAnsi="Times New Roman"/>
              </w:rPr>
              <w:t>Уметь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</w:t>
            </w:r>
            <w:r w:rsidR="00C17004"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="00C17004" w:rsidRPr="001634A5">
              <w:rPr>
                <w:rFonts w:ascii="Times New Roman" w:hAnsi="Times New Roman"/>
                <w:color w:val="000000"/>
              </w:rPr>
              <w:t>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4.4. </w:t>
            </w:r>
            <w:r w:rsidR="00C17004" w:rsidRPr="001634A5">
              <w:rPr>
                <w:rFonts w:ascii="Times New Roman" w:hAnsi="Times New Roman"/>
              </w:rPr>
              <w:t>Уметь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4.5.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="00C17004"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="00C17004" w:rsidRPr="001634A5">
              <w:rPr>
                <w:rFonts w:ascii="Times New Roman" w:hAnsi="Times New Roman"/>
                <w:color w:val="000000"/>
              </w:rPr>
              <w:t>.</w:t>
            </w:r>
          </w:p>
          <w:p w:rsidR="007A564F" w:rsidRPr="00B238A3" w:rsidRDefault="001634A5" w:rsidP="001634A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4.6.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демонстрирует умение выполнять перевод профессиональных текстов с иностранного (- ых) на государственный язык и обратно.</w:t>
            </w:r>
          </w:p>
        </w:tc>
      </w:tr>
      <w:tr w:rsidR="00A34F20" w:rsidRPr="00B238A3" w:rsidTr="00730452">
        <w:trPr>
          <w:trHeight w:val="1159"/>
        </w:trPr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291D97" w:rsidRPr="00810AA9" w:rsidRDefault="00291D97" w:rsidP="00291D97">
            <w:pPr>
              <w:rPr>
                <w:rFonts w:ascii="Times New Roman" w:eastAsia="Times New Roman" w:hAnsi="Times New Roman"/>
                <w:color w:val="000000"/>
              </w:rPr>
            </w:pPr>
            <w:r w:rsidRPr="00810AA9">
              <w:rPr>
                <w:rFonts w:ascii="Times New Roman" w:eastAsia="Times New Roman" w:hAnsi="Times New Roman"/>
                <w:color w:val="000000"/>
              </w:rPr>
              <w:t>УК-5 -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A34F20" w:rsidRPr="00810AA9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</w:tcPr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5.1. </w:t>
            </w:r>
            <w:r w:rsidR="00C17004" w:rsidRPr="001634A5">
              <w:rPr>
                <w:rFonts w:ascii="Times New Roman" w:hAnsi="Times New Roman"/>
              </w:rPr>
              <w:t>Знать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5.2. </w:t>
            </w:r>
            <w:r w:rsidR="00C17004" w:rsidRPr="001634A5">
              <w:rPr>
                <w:rFonts w:ascii="Times New Roman" w:hAnsi="Times New Roman"/>
              </w:rPr>
              <w:t>Знать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5.3. </w:t>
            </w:r>
            <w:r w:rsidR="00C17004" w:rsidRPr="001634A5">
              <w:rPr>
                <w:rFonts w:ascii="Times New Roman" w:hAnsi="Times New Roman"/>
              </w:rPr>
              <w:t>Уметь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5.4. </w:t>
            </w:r>
            <w:r w:rsidR="00C17004" w:rsidRPr="001634A5">
              <w:rPr>
                <w:rFonts w:ascii="Times New Roman" w:hAnsi="Times New Roman"/>
              </w:rPr>
              <w:t xml:space="preserve">Уметь </w:t>
            </w:r>
            <w:r w:rsidR="00C17004" w:rsidRPr="001634A5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5.5.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A34F20" w:rsidRPr="00B238A3" w:rsidRDefault="001634A5" w:rsidP="001634A5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5.6.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A34F20" w:rsidRPr="00B238A3" w:rsidTr="00730452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23" w:type="pct"/>
            <w:vAlign w:val="center"/>
          </w:tcPr>
          <w:p w:rsidR="00291D97" w:rsidRPr="007B369D" w:rsidRDefault="00291D97" w:rsidP="00291D97">
            <w:pPr>
              <w:rPr>
                <w:rFonts w:ascii="Times New Roman" w:eastAsia="Times New Roman" w:hAnsi="Times New Roman"/>
                <w:color w:val="000000"/>
              </w:rPr>
            </w:pPr>
            <w:r w:rsidRPr="007B369D">
              <w:rPr>
                <w:rFonts w:ascii="Times New Roman" w:eastAsia="Times New Roman" w:hAnsi="Times New Roman"/>
                <w:color w:val="000000"/>
              </w:rPr>
      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A34F20" w:rsidRPr="007B369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lastRenderedPageBreak/>
              <w:t xml:space="preserve">УК 6.1. </w:t>
            </w:r>
            <w:r w:rsidR="00C17004" w:rsidRPr="001634A5">
              <w:rPr>
                <w:rFonts w:ascii="Times New Roman" w:hAnsi="Times New Roman"/>
              </w:rPr>
              <w:t xml:space="preserve">Знать  </w:t>
            </w:r>
            <w:r w:rsidR="00C17004" w:rsidRPr="001634A5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6.2. </w:t>
            </w:r>
            <w:r w:rsidR="00C17004" w:rsidRPr="001634A5">
              <w:rPr>
                <w:rFonts w:ascii="Times New Roman" w:hAnsi="Times New Roman"/>
              </w:rPr>
              <w:t xml:space="preserve">Знать </w:t>
            </w:r>
            <w:r w:rsidR="00C17004" w:rsidRPr="001634A5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6.3. </w:t>
            </w:r>
            <w:r w:rsidR="00C17004" w:rsidRPr="001634A5">
              <w:rPr>
                <w:rFonts w:ascii="Times New Roman" w:hAnsi="Times New Roman"/>
              </w:rPr>
              <w:t xml:space="preserve">Уметь   </w:t>
            </w:r>
            <w:r w:rsidR="00C17004" w:rsidRPr="001634A5">
              <w:rPr>
                <w:rFonts w:ascii="Times New Roman" w:hAnsi="Times New Roman"/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6.4. </w:t>
            </w:r>
            <w:r w:rsidR="00C17004" w:rsidRPr="001634A5">
              <w:rPr>
                <w:rFonts w:ascii="Times New Roman" w:hAnsi="Times New Roman"/>
              </w:rPr>
              <w:t xml:space="preserve">Уметь </w:t>
            </w:r>
            <w:r w:rsidR="00C17004" w:rsidRPr="001634A5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C17004" w:rsidRPr="001634A5" w:rsidRDefault="001634A5" w:rsidP="00C17004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lastRenderedPageBreak/>
              <w:t xml:space="preserve">УК 6.5.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8C41B8" w:rsidRPr="00B238A3" w:rsidRDefault="001634A5" w:rsidP="001634A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6.6. </w:t>
            </w:r>
            <w:r w:rsidR="00C17004" w:rsidRPr="001634A5">
              <w:rPr>
                <w:rFonts w:ascii="Times New Roman" w:hAnsi="Times New Roman"/>
              </w:rPr>
              <w:t xml:space="preserve">Владеть </w:t>
            </w:r>
            <w:r w:rsidR="00C17004" w:rsidRPr="001634A5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A34F20" w:rsidRPr="00B238A3" w:rsidTr="00730452">
        <w:tc>
          <w:tcPr>
            <w:tcW w:w="1189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291D97" w:rsidRPr="007B369D" w:rsidRDefault="00291D97" w:rsidP="00291D97">
            <w:pPr>
              <w:rPr>
                <w:rFonts w:ascii="Times New Roman" w:eastAsia="Times New Roman" w:hAnsi="Times New Roman"/>
                <w:color w:val="000000"/>
              </w:rPr>
            </w:pPr>
            <w:r w:rsidRPr="007B369D">
              <w:rPr>
                <w:rFonts w:ascii="Times New Roman" w:eastAsia="Times New Roman" w:hAnsi="Times New Roman"/>
                <w:color w:val="000000"/>
              </w:rPr>
      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A34F20" w:rsidRPr="007B369D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C17004" w:rsidRPr="00A45721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7.1. </w:t>
            </w:r>
            <w:r w:rsidR="00C17004" w:rsidRPr="00A45721">
              <w:rPr>
                <w:rFonts w:ascii="Times New Roman" w:hAnsi="Times New Roman"/>
              </w:rPr>
              <w:t>Знать</w:t>
            </w:r>
            <w:r w:rsidR="00C17004" w:rsidRPr="00A45721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7.2. </w:t>
            </w:r>
            <w:r w:rsidR="00C17004" w:rsidRPr="00A45721">
              <w:rPr>
                <w:rFonts w:ascii="Times New Roman" w:hAnsi="Times New Roman"/>
              </w:rPr>
              <w:t>Знать</w:t>
            </w:r>
            <w:r w:rsidR="00C17004" w:rsidRPr="00A45721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7.3. </w:t>
            </w:r>
            <w:r w:rsidR="00C17004" w:rsidRPr="00A45721">
              <w:rPr>
                <w:rFonts w:ascii="Times New Roman" w:hAnsi="Times New Roman"/>
              </w:rPr>
              <w:t xml:space="preserve"> Уметь </w:t>
            </w:r>
            <w:r w:rsidR="00C17004" w:rsidRPr="00A4572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7.4. </w:t>
            </w:r>
            <w:r w:rsidR="00C17004" w:rsidRPr="00A45721">
              <w:rPr>
                <w:rFonts w:ascii="Times New Roman" w:hAnsi="Times New Roman"/>
              </w:rPr>
              <w:t xml:space="preserve">Уметь </w:t>
            </w:r>
            <w:r w:rsidR="00C17004" w:rsidRPr="00A4572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C17004" w:rsidRPr="00A4572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C17004" w:rsidRPr="00A45721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7.5. </w:t>
            </w:r>
            <w:r w:rsidR="00C17004" w:rsidRPr="00A45721">
              <w:rPr>
                <w:rFonts w:ascii="Times New Roman" w:hAnsi="Times New Roman"/>
              </w:rPr>
              <w:t xml:space="preserve">Владеть </w:t>
            </w:r>
            <w:r w:rsidR="00C17004" w:rsidRPr="00A45721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</w:p>
          <w:p w:rsidR="00A34F20" w:rsidRPr="00B238A3" w:rsidRDefault="00A45721" w:rsidP="00A45721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7.6. </w:t>
            </w:r>
            <w:r w:rsidR="00C17004" w:rsidRPr="00A45721">
              <w:rPr>
                <w:rFonts w:ascii="Times New Roman" w:hAnsi="Times New Roman"/>
              </w:rPr>
              <w:t xml:space="preserve">Владеть </w:t>
            </w:r>
            <w:r w:rsidR="00C17004" w:rsidRPr="00A45721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A34F20" w:rsidRPr="00B238A3" w:rsidTr="00730452"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A34F20" w:rsidRPr="007B369D" w:rsidRDefault="00291D9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369D">
              <w:rPr>
                <w:rFonts w:ascii="Times New Roman" w:eastAsia="Times New Roman" w:hAnsi="Times New Roman"/>
                <w:color w:val="000000"/>
              </w:rPr>
              <w:t>УК-8 -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88" w:type="pct"/>
            <w:vAlign w:val="center"/>
          </w:tcPr>
          <w:p w:rsidR="00C17004" w:rsidRPr="00A45721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8.1. </w:t>
            </w:r>
            <w:r w:rsidR="00C17004" w:rsidRPr="00A45721">
              <w:rPr>
                <w:rFonts w:ascii="Times New Roman" w:hAnsi="Times New Roman"/>
              </w:rPr>
              <w:t xml:space="preserve">Знать </w:t>
            </w:r>
            <w:r w:rsidR="00C17004" w:rsidRPr="00A45721">
              <w:rPr>
                <w:rFonts w:ascii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8.2. </w:t>
            </w:r>
            <w:r w:rsidR="00C17004" w:rsidRPr="00A45721">
              <w:rPr>
                <w:rFonts w:ascii="Times New Roman" w:hAnsi="Times New Roman"/>
              </w:rPr>
              <w:t xml:space="preserve">Знать </w:t>
            </w:r>
            <w:r w:rsidR="00C17004" w:rsidRPr="00A45721">
              <w:rPr>
                <w:rFonts w:ascii="Times New Roman" w:hAnsi="Times New Roman"/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8.3. </w:t>
            </w:r>
            <w:r w:rsidR="00C17004" w:rsidRPr="00A45721">
              <w:rPr>
                <w:rFonts w:ascii="Times New Roman" w:hAnsi="Times New Roman"/>
              </w:rPr>
              <w:t xml:space="preserve">Уметь </w:t>
            </w:r>
            <w:r w:rsidR="00C17004" w:rsidRPr="00A45721">
              <w:rPr>
                <w:rFonts w:ascii="Times New Roman" w:hAnsi="Times New Roman"/>
                <w:color w:val="000000"/>
              </w:rPr>
              <w:t>создавать и поддерживать безопасные условия жизнедеятельности.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8.4. </w:t>
            </w:r>
            <w:r w:rsidR="00C17004" w:rsidRPr="00A45721">
              <w:rPr>
                <w:rFonts w:ascii="Times New Roman" w:hAnsi="Times New Roman"/>
              </w:rPr>
              <w:t xml:space="preserve">Уметь </w:t>
            </w:r>
            <w:r w:rsidR="00C17004" w:rsidRPr="00A45721">
              <w:rPr>
                <w:rFonts w:ascii="Times New Roman" w:hAnsi="Times New Roman"/>
                <w:color w:val="000000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8C41B8" w:rsidRPr="00A45721" w:rsidRDefault="00A45721" w:rsidP="00A4572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8.5. </w:t>
            </w:r>
            <w:r w:rsidR="00C17004" w:rsidRPr="00A45721">
              <w:rPr>
                <w:rFonts w:ascii="Times New Roman" w:hAnsi="Times New Roman"/>
              </w:rPr>
              <w:t xml:space="preserve">Владеть </w:t>
            </w:r>
            <w:r w:rsidR="00C17004" w:rsidRPr="00A45721">
              <w:rPr>
                <w:rFonts w:ascii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жизнедеятельности.</w:t>
            </w:r>
          </w:p>
        </w:tc>
      </w:tr>
      <w:tr w:rsidR="00C17004" w:rsidRPr="00B238A3" w:rsidTr="00730452">
        <w:tc>
          <w:tcPr>
            <w:tcW w:w="1189" w:type="pct"/>
            <w:vAlign w:val="center"/>
          </w:tcPr>
          <w:p w:rsidR="00C17004" w:rsidRPr="00A45721" w:rsidRDefault="00A45721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>Инклюзивная компетенция</w:t>
            </w:r>
          </w:p>
        </w:tc>
        <w:tc>
          <w:tcPr>
            <w:tcW w:w="1123" w:type="pct"/>
            <w:vAlign w:val="center"/>
          </w:tcPr>
          <w:p w:rsidR="00291D97" w:rsidRPr="007B369D" w:rsidRDefault="00291D97" w:rsidP="00291D97">
            <w:pPr>
              <w:rPr>
                <w:rFonts w:ascii="Times New Roman" w:hAnsi="Times New Roman"/>
              </w:rPr>
            </w:pPr>
            <w:r w:rsidRPr="007B369D">
              <w:rPr>
                <w:rFonts w:ascii="Times New Roman" w:hAnsi="Times New Roman"/>
              </w:rPr>
              <w:t>УК – 9 Способен использовать базовые дефектологические знания в социальных и профессиональных сферах</w:t>
            </w:r>
          </w:p>
          <w:p w:rsidR="00C17004" w:rsidRPr="007B369D" w:rsidRDefault="00C17004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9.1. </w:t>
            </w:r>
            <w:r w:rsidR="00C17004" w:rsidRPr="00A45721">
              <w:rPr>
                <w:rFonts w:ascii="Times New Roman" w:hAnsi="Times New Roman"/>
              </w:rPr>
              <w:t>Знать</w:t>
            </w:r>
            <w:r w:rsidR="00C17004" w:rsidRPr="00A45721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9.2. </w:t>
            </w:r>
            <w:r w:rsidR="00C17004" w:rsidRPr="00A45721">
              <w:rPr>
                <w:rFonts w:ascii="Times New Roman" w:hAnsi="Times New Roman"/>
              </w:rPr>
              <w:t>Знать</w:t>
            </w:r>
            <w:r w:rsidR="00C17004" w:rsidRPr="00A45721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C17004" w:rsidRPr="00A45721" w:rsidRDefault="00A45721" w:rsidP="00C1700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9.3. </w:t>
            </w:r>
            <w:r w:rsidR="00C17004" w:rsidRPr="00A45721">
              <w:rPr>
                <w:rFonts w:ascii="Times New Roman" w:hAnsi="Times New Roman"/>
              </w:rPr>
              <w:t>Уметь</w:t>
            </w:r>
            <w:r w:rsidR="00C17004" w:rsidRPr="00A45721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17004" w:rsidRPr="00A45721" w:rsidRDefault="00A45721" w:rsidP="00A45721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9.4. </w:t>
            </w:r>
            <w:r w:rsidR="00C17004" w:rsidRPr="00A45721">
              <w:rPr>
                <w:rFonts w:ascii="Times New Roman" w:hAnsi="Times New Roman"/>
              </w:rPr>
              <w:t xml:space="preserve">Владеть </w:t>
            </w:r>
            <w:r w:rsidR="00C17004" w:rsidRPr="00A45721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17004" w:rsidRPr="00B238A3" w:rsidTr="00730452">
        <w:tc>
          <w:tcPr>
            <w:tcW w:w="1189" w:type="pct"/>
            <w:vAlign w:val="center"/>
          </w:tcPr>
          <w:p w:rsidR="00C17004" w:rsidRPr="00A45721" w:rsidRDefault="00A45721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1123" w:type="pct"/>
            <w:vAlign w:val="center"/>
          </w:tcPr>
          <w:p w:rsidR="00291D97" w:rsidRPr="007B369D" w:rsidRDefault="00291D97" w:rsidP="00291D97">
            <w:pPr>
              <w:rPr>
                <w:rFonts w:ascii="Times New Roman" w:hAnsi="Times New Roman"/>
              </w:rPr>
            </w:pPr>
            <w:r w:rsidRPr="007B369D">
              <w:rPr>
                <w:rFonts w:ascii="Times New Roman" w:hAnsi="Times New Roman"/>
              </w:rPr>
              <w:t xml:space="preserve">УК-10  Способен принимать обоснованные экономические решения в различных </w:t>
            </w:r>
            <w:r w:rsidRPr="007B369D">
              <w:rPr>
                <w:rFonts w:ascii="Times New Roman" w:hAnsi="Times New Roman"/>
              </w:rPr>
              <w:lastRenderedPageBreak/>
              <w:t>областях жизнедеятельности</w:t>
            </w:r>
          </w:p>
          <w:p w:rsidR="00C17004" w:rsidRPr="007B369D" w:rsidRDefault="00C17004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lastRenderedPageBreak/>
              <w:t xml:space="preserve">УК 10.1. </w:t>
            </w:r>
            <w:r w:rsidR="00C17004" w:rsidRPr="00A45721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C17004" w:rsidRPr="00A45721">
              <w:rPr>
                <w:rFonts w:ascii="Times New Roman" w:eastAsia="DroidSerif" w:hAnsi="Times New Roman"/>
              </w:rPr>
              <w:t>;</w:t>
            </w:r>
          </w:p>
          <w:p w:rsidR="00C17004" w:rsidRPr="00A45721" w:rsidRDefault="00A45721" w:rsidP="00C17004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10.2. </w:t>
            </w:r>
            <w:r w:rsidR="00C17004" w:rsidRPr="00A45721">
              <w:rPr>
                <w:rFonts w:ascii="Times New Roman" w:hAnsi="Times New Roman"/>
              </w:rPr>
              <w:t xml:space="preserve">Знать основные документы, регламентирующие экономическую деятельность; источники финансирования профессиональной деятельности; </w:t>
            </w:r>
            <w:r w:rsidR="00C17004" w:rsidRPr="00A45721">
              <w:rPr>
                <w:rFonts w:ascii="Times New Roman" w:hAnsi="Times New Roman"/>
              </w:rPr>
              <w:lastRenderedPageBreak/>
              <w:t>принципы планирования экономической деятельности</w:t>
            </w:r>
          </w:p>
          <w:p w:rsidR="00C17004" w:rsidRPr="00A45721" w:rsidRDefault="00A45721" w:rsidP="00C17004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10.3. </w:t>
            </w:r>
            <w:r w:rsidR="00C17004" w:rsidRPr="00A45721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C17004" w:rsidRPr="00A45721" w:rsidRDefault="00A45721" w:rsidP="00C17004">
            <w:pPr>
              <w:jc w:val="both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10.4. </w:t>
            </w:r>
            <w:r w:rsidR="00C17004" w:rsidRPr="00A45721">
              <w:rPr>
                <w:rFonts w:ascii="Times New Roman" w:hAnsi="Times New Roman"/>
              </w:rPr>
              <w:t>Уметь</w:t>
            </w:r>
            <w:r w:rsidR="00C17004" w:rsidRPr="00A45721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10.5. </w:t>
            </w:r>
            <w:r w:rsidR="00C17004" w:rsidRPr="00A45721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17004" w:rsidRPr="00A45721" w:rsidRDefault="00A45721" w:rsidP="00A45721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10.6. </w:t>
            </w:r>
            <w:r w:rsidR="00C17004" w:rsidRPr="00A45721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C17004" w:rsidRPr="00B238A3" w:rsidTr="00730452">
        <w:tc>
          <w:tcPr>
            <w:tcW w:w="1189" w:type="pct"/>
            <w:vAlign w:val="center"/>
          </w:tcPr>
          <w:p w:rsidR="00C17004" w:rsidRPr="00A45721" w:rsidRDefault="00A45721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позиция</w:t>
            </w:r>
          </w:p>
        </w:tc>
        <w:tc>
          <w:tcPr>
            <w:tcW w:w="1123" w:type="pct"/>
            <w:vAlign w:val="center"/>
          </w:tcPr>
          <w:p w:rsidR="00291D97" w:rsidRPr="007B369D" w:rsidRDefault="00291D97" w:rsidP="00291D97">
            <w:pPr>
              <w:rPr>
                <w:rFonts w:ascii="Times New Roman" w:hAnsi="Times New Roman"/>
              </w:rPr>
            </w:pPr>
            <w:r w:rsidRPr="007B369D">
              <w:rPr>
                <w:rFonts w:ascii="Times New Roman" w:hAnsi="Times New Roman"/>
              </w:rPr>
              <w:t>УК 11 Способен формировать нетерпимое отношение к коррупционному поведению</w:t>
            </w:r>
          </w:p>
          <w:p w:rsidR="00C17004" w:rsidRPr="007B369D" w:rsidRDefault="00C17004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11.1. </w:t>
            </w:r>
            <w:r w:rsidR="00C17004" w:rsidRPr="00A45721">
              <w:rPr>
                <w:rFonts w:ascii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11.2. </w:t>
            </w:r>
            <w:r w:rsidR="00C17004" w:rsidRPr="00A45721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11.3. </w:t>
            </w:r>
            <w:r w:rsidR="00C17004" w:rsidRPr="00A45721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11.4. </w:t>
            </w:r>
            <w:r w:rsidR="00C17004" w:rsidRPr="00A45721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C17004" w:rsidRPr="00A45721" w:rsidRDefault="00A45721" w:rsidP="00C17004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11.5. </w:t>
            </w:r>
            <w:r w:rsidR="00C17004" w:rsidRPr="00A45721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C17004" w:rsidRPr="00B238A3" w:rsidRDefault="00A45721" w:rsidP="00A45721">
            <w:pPr>
              <w:rPr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11.6. </w:t>
            </w:r>
            <w:r w:rsidR="00C17004" w:rsidRPr="00A45721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 о</w:t>
            </w:r>
            <w:r w:rsidR="00C17004" w:rsidRPr="00B459E1">
              <w:rPr>
                <w:rFonts w:ascii="Times New Roman" w:hAnsi="Times New Roman"/>
              </w:rPr>
              <w:t>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203"/>
        <w:gridCol w:w="6510"/>
      </w:tblGrid>
      <w:tr w:rsidR="005B79E7" w:rsidRPr="00B238A3" w:rsidTr="005B79E7">
        <w:trPr>
          <w:tblHeader/>
        </w:trPr>
        <w:tc>
          <w:tcPr>
            <w:tcW w:w="1649" w:type="pct"/>
          </w:tcPr>
          <w:p w:rsidR="005B79E7" w:rsidRPr="00B238A3" w:rsidRDefault="005B79E7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351" w:type="pct"/>
          </w:tcPr>
          <w:p w:rsidR="005B79E7" w:rsidRPr="00B238A3" w:rsidRDefault="005B79E7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5B79E7" w:rsidRPr="00B238A3" w:rsidTr="005B79E7">
        <w:tc>
          <w:tcPr>
            <w:tcW w:w="1649" w:type="pct"/>
          </w:tcPr>
          <w:p w:rsidR="005B79E7" w:rsidRPr="005B79E7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-1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  <w:p w:rsidR="005B79E7" w:rsidRPr="005B79E7" w:rsidRDefault="005B79E7" w:rsidP="00E03DF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1.1 </w:t>
            </w:r>
            <w:r w:rsidRPr="005B79E7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  <w:p w:rsidR="005B79E7" w:rsidRPr="005B79E7" w:rsidRDefault="005B79E7" w:rsidP="00AC7BE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1.2 </w:t>
            </w:r>
            <w:r w:rsidRPr="005B79E7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5B79E7" w:rsidRPr="005B79E7" w:rsidRDefault="005B79E7" w:rsidP="00AC7BE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1.3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знания экономической теории при решении прикладных задач</w:t>
            </w:r>
          </w:p>
          <w:p w:rsidR="005B79E7" w:rsidRPr="005B79E7" w:rsidRDefault="005B79E7" w:rsidP="00AC7BE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1.4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5B79E7" w:rsidRPr="005B79E7" w:rsidRDefault="005B79E7" w:rsidP="00AC7BE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1.5 </w:t>
            </w:r>
            <w:r w:rsidRPr="005B79E7">
              <w:rPr>
                <w:rFonts w:ascii="Times New Roman" w:hAnsi="Times New Roman"/>
              </w:rPr>
              <w:t>Владеть навыками применения знаний экономической теории при решении прикладных задач</w:t>
            </w:r>
          </w:p>
          <w:p w:rsidR="005B79E7" w:rsidRPr="005B79E7" w:rsidRDefault="005B79E7" w:rsidP="00AC7BE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1.6 </w:t>
            </w:r>
            <w:r w:rsidRPr="005B79E7">
              <w:rPr>
                <w:rFonts w:ascii="Times New Roman" w:hAnsi="Times New Roman"/>
              </w:rPr>
              <w:t>Владеть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5B79E7" w:rsidRPr="005B79E7" w:rsidRDefault="005B79E7" w:rsidP="00E03DF4"/>
        </w:tc>
      </w:tr>
      <w:tr w:rsidR="005B79E7" w:rsidRPr="00B238A3" w:rsidTr="005B79E7">
        <w:trPr>
          <w:trHeight w:val="659"/>
        </w:trPr>
        <w:tc>
          <w:tcPr>
            <w:tcW w:w="1649" w:type="pct"/>
          </w:tcPr>
          <w:p w:rsidR="005B79E7" w:rsidRPr="005B79E7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-2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:rsidR="005B79E7" w:rsidRPr="005B79E7" w:rsidRDefault="005B79E7" w:rsidP="00E03DF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2.1</w:t>
            </w:r>
            <w:r w:rsidRPr="005B79E7">
              <w:rPr>
                <w:rFonts w:ascii="Times New Roman" w:hAnsi="Times New Roman"/>
              </w:rPr>
              <w:t xml:space="preserve"> знать методы обработки и статистический анализ данных, необходимых для решения поставленных экономических задач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2.2</w:t>
            </w:r>
            <w:r w:rsidRPr="005B79E7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</w:p>
          <w:p w:rsidR="005B79E7" w:rsidRPr="005B79E7" w:rsidRDefault="005B79E7" w:rsidP="00E03DF4">
            <w:pPr>
              <w:rPr>
                <w:rFonts w:eastAsia="+mn-ea"/>
                <w:color w:val="000000" w:themeColor="text1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2.3 </w:t>
            </w:r>
            <w:r w:rsidRPr="005B79E7">
              <w:rPr>
                <w:rFonts w:ascii="Times New Roman" w:hAnsi="Times New Roman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5B79E7">
              <w:rPr>
                <w:rFonts w:eastAsia="+mn-ea"/>
                <w:color w:val="000000" w:themeColor="text1"/>
              </w:rPr>
              <w:t xml:space="preserve">  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2.4 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Уметь осуществлять </w:t>
            </w:r>
            <w:r w:rsidRPr="005B79E7">
              <w:rPr>
                <w:rFonts w:ascii="Times New Roman" w:hAnsi="Times New Roman"/>
              </w:rPr>
              <w:t xml:space="preserve">сбор, обработку и статистический анализ данных, необходимых для решения поставленных экономических </w:t>
            </w:r>
            <w:r w:rsidRPr="005B79E7">
              <w:rPr>
                <w:rFonts w:ascii="Times New Roman" w:hAnsi="Times New Roman"/>
              </w:rPr>
              <w:lastRenderedPageBreak/>
              <w:t>зада</w:t>
            </w:r>
            <w:r w:rsidRPr="005B79E7">
              <w:rPr>
                <w:rFonts w:ascii="Times New Roman" w:hAnsi="Times New Roman"/>
                <w:b/>
              </w:rPr>
              <w:t xml:space="preserve"> ИОПК 2.5 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5B79E7">
              <w:rPr>
                <w:rFonts w:ascii="Times New Roman" w:hAnsi="Times New Roman"/>
              </w:rPr>
              <w:t>формировать формы отчетности, дорожные карты, осуществлять мониторинга мероприятий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2.6 </w:t>
            </w:r>
            <w:r w:rsidRPr="005B79E7">
              <w:rPr>
                <w:rFonts w:ascii="Times New Roman" w:hAnsi="Times New Roman"/>
              </w:rPr>
              <w:t>Владеть навыками представления аналитической информации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2.7 </w:t>
            </w:r>
            <w:r w:rsidRPr="005B79E7">
              <w:rPr>
                <w:rFonts w:ascii="Times New Roman" w:hAnsi="Times New Roman"/>
              </w:rPr>
              <w:t>Владеть навыками сбора, систематизации, анализа информации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2.8 </w:t>
            </w:r>
            <w:r w:rsidRPr="005B79E7">
              <w:rPr>
                <w:rFonts w:ascii="Times New Roman" w:hAnsi="Times New Roman"/>
              </w:rPr>
              <w:t xml:space="preserve">Владеть навыками </w:t>
            </w:r>
            <w:r w:rsidRPr="005B79E7">
              <w:rPr>
                <w:rFonts w:ascii="Times New Roman" w:hAnsi="Times New Roman"/>
                <w:b/>
              </w:rPr>
              <w:t xml:space="preserve"> </w:t>
            </w:r>
            <w:r w:rsidRPr="005B79E7">
              <w:rPr>
                <w:rFonts w:ascii="Times New Roman" w:hAnsi="Times New Roman"/>
              </w:rPr>
              <w:t>сбора, обработки и статистического анализа данных, необходимых для решения поставленных экономических задач</w:t>
            </w:r>
          </w:p>
          <w:p w:rsidR="005B79E7" w:rsidRPr="005B79E7" w:rsidRDefault="005B79E7" w:rsidP="00E03DF4"/>
        </w:tc>
      </w:tr>
      <w:tr w:rsidR="005B79E7" w:rsidRPr="00B238A3" w:rsidTr="005B79E7">
        <w:trPr>
          <w:trHeight w:val="659"/>
        </w:trPr>
        <w:tc>
          <w:tcPr>
            <w:tcW w:w="1649" w:type="pct"/>
          </w:tcPr>
          <w:p w:rsidR="005B79E7" w:rsidRPr="005B79E7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ОПК-3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 уровне</w:t>
            </w:r>
          </w:p>
          <w:p w:rsidR="005B79E7" w:rsidRPr="005B79E7" w:rsidRDefault="005B79E7" w:rsidP="00E03DF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-3.1 </w:t>
            </w:r>
            <w:r w:rsidRPr="005B79E7">
              <w:rPr>
                <w:rFonts w:ascii="Times New Roman" w:hAnsi="Times New Roman"/>
              </w:rPr>
              <w:t xml:space="preserve"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 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-3.2 </w:t>
            </w:r>
            <w:r w:rsidRPr="005B79E7">
              <w:rPr>
                <w:rFonts w:ascii="Times New Roman" w:hAnsi="Times New Roman"/>
              </w:rPr>
              <w:t>Знать природу экономических процессов на микро- и макро уровне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-3.3 </w:t>
            </w:r>
            <w:r w:rsidRPr="005B79E7">
              <w:rPr>
                <w:rFonts w:ascii="Times New Roman" w:hAnsi="Times New Roman"/>
              </w:rPr>
              <w:t>Знать тенденции развития рынка, анализа существующих на рынке предложений и возможностей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-3.4</w:t>
            </w:r>
            <w:r w:rsidRPr="005B79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-3.5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-3.6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-3.7 </w:t>
            </w:r>
            <w:r w:rsidRPr="005B79E7">
              <w:rPr>
                <w:rFonts w:ascii="Times New Roman" w:hAnsi="Times New Roman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-3.8 </w:t>
            </w:r>
            <w:r w:rsidRPr="005B79E7">
              <w:rPr>
                <w:rFonts w:ascii="Times New Roman" w:hAnsi="Times New Roman"/>
              </w:rPr>
              <w:t>Владеть навыками анализа экономических процессов на микро- и макро уровне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-3.9 </w:t>
            </w:r>
            <w:r w:rsidRPr="005B79E7">
              <w:rPr>
                <w:rFonts w:ascii="Times New Roman" w:hAnsi="Times New Roman"/>
              </w:rPr>
              <w:t xml:space="preserve">Владеть навыками анализа и оценки тенденций развития рынка, анализа существующих на рынке предложений и возможностей </w:t>
            </w:r>
          </w:p>
          <w:p w:rsidR="005B79E7" w:rsidRPr="005B79E7" w:rsidRDefault="005B79E7" w:rsidP="00E03DF4"/>
        </w:tc>
      </w:tr>
      <w:tr w:rsidR="005B79E7" w:rsidRPr="00B238A3" w:rsidTr="005B79E7">
        <w:trPr>
          <w:trHeight w:val="659"/>
        </w:trPr>
        <w:tc>
          <w:tcPr>
            <w:tcW w:w="1649" w:type="pct"/>
          </w:tcPr>
          <w:p w:rsidR="005B79E7" w:rsidRPr="005B79E7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ОПК- 4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5B79E7" w:rsidRPr="005B79E7" w:rsidRDefault="005B79E7" w:rsidP="00E03DF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5B79E7" w:rsidRPr="005B79E7" w:rsidRDefault="005B79E7" w:rsidP="00E03DF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-4.1 </w:t>
            </w:r>
            <w:r w:rsidRPr="005B79E7">
              <w:rPr>
                <w:rFonts w:ascii="Times New Roman" w:hAnsi="Times New Roman"/>
              </w:rPr>
              <w:t>Знать  экономические и финансовое обоснованные организационно-управленческие решения в профессиональной деятельности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-4.2 </w:t>
            </w:r>
            <w:r w:rsidRPr="005B79E7">
              <w:rPr>
                <w:rFonts w:ascii="Times New Roman" w:hAnsi="Times New Roman"/>
              </w:rPr>
              <w:t>Знать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-4.3</w:t>
            </w:r>
            <w:r w:rsidRPr="005B79E7">
              <w:rPr>
                <w:rFonts w:ascii="Times New Roman" w:hAnsi="Times New Roman"/>
              </w:rPr>
              <w:t xml:space="preserve"> Уметь проводить сравнительный анализ основных показателей деятельности, формировать планы и аналитические отчеты</w:t>
            </w:r>
            <w:r w:rsidRPr="005B79E7">
              <w:rPr>
                <w:rFonts w:ascii="Times New Roman" w:hAnsi="Times New Roman"/>
                <w:b/>
              </w:rPr>
              <w:t xml:space="preserve"> ИОПК -4.4</w:t>
            </w:r>
            <w:r w:rsidRPr="005B79E7">
              <w:rPr>
                <w:rFonts w:ascii="Times New Roman" w:hAnsi="Times New Roman"/>
              </w:rPr>
              <w:t xml:space="preserve">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-4.5</w:t>
            </w:r>
            <w:r w:rsidRPr="005B79E7">
              <w:rPr>
                <w:rFonts w:ascii="Times New Roman" w:hAnsi="Times New Roman"/>
              </w:rPr>
              <w:t xml:space="preserve"> Уметь  разрабатывать стратегию  бизнес-плана, планировать основные финансово-экономические показатели организации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-4.6</w:t>
            </w:r>
            <w:r w:rsidRPr="005B79E7">
              <w:rPr>
                <w:rFonts w:ascii="Times New Roman" w:hAnsi="Times New Roman"/>
              </w:rPr>
              <w:t xml:space="preserve"> 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-4.7</w:t>
            </w:r>
            <w:r w:rsidRPr="005B79E7">
              <w:rPr>
                <w:rFonts w:ascii="Times New Roman" w:hAnsi="Times New Roman"/>
              </w:rPr>
              <w:t xml:space="preserve"> Владеть навыками разработки предложений по оптимизации бизнес-процессов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-4.8</w:t>
            </w:r>
            <w:r w:rsidRPr="005B79E7">
              <w:rPr>
                <w:rFonts w:ascii="Times New Roman" w:hAnsi="Times New Roman"/>
              </w:rPr>
              <w:t xml:space="preserve"> Владеть навыками анализа финансово-экономических показателей бизнес-плана, мониторинга показателей деятельности </w:t>
            </w:r>
            <w:r w:rsidRPr="005B79E7">
              <w:rPr>
                <w:rFonts w:ascii="Times New Roman" w:hAnsi="Times New Roman"/>
              </w:rPr>
              <w:lastRenderedPageBreak/>
              <w:t>подразделений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-4.9</w:t>
            </w:r>
            <w:r w:rsidRPr="005B79E7">
              <w:rPr>
                <w:rFonts w:ascii="Times New Roman" w:hAnsi="Times New Roman"/>
              </w:rPr>
              <w:t xml:space="preserve"> Владеть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  <w:p w:rsidR="005B79E7" w:rsidRPr="005B79E7" w:rsidRDefault="005B79E7" w:rsidP="00E03DF4"/>
        </w:tc>
      </w:tr>
      <w:tr w:rsidR="005B79E7" w:rsidRPr="00B238A3" w:rsidTr="005B79E7">
        <w:trPr>
          <w:trHeight w:val="3717"/>
        </w:trPr>
        <w:tc>
          <w:tcPr>
            <w:tcW w:w="1649" w:type="pct"/>
          </w:tcPr>
          <w:p w:rsidR="005B79E7" w:rsidRPr="005B79E7" w:rsidRDefault="005B79E7" w:rsidP="00E03DF4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ОПК- 5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современные информационные технологии и программные средства при решении профессиональных задач </w:t>
            </w:r>
          </w:p>
          <w:p w:rsidR="005B79E7" w:rsidRPr="005B79E7" w:rsidRDefault="005B79E7" w:rsidP="00E03DF4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-5.1 </w:t>
            </w:r>
            <w:r w:rsidRPr="005B79E7">
              <w:rPr>
                <w:rFonts w:ascii="Times New Roman" w:hAnsi="Times New Roman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Знать программное обеспечение: статистические данные, текстовые, графические, табличные и аналитические приложения 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Уметь использовать современные информационные технологии и программные средства при решении профессиональных задач 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Pr="005B79E7">
              <w:rPr>
                <w:rFonts w:ascii="Times New Roman" w:hAnsi="Times New Roman"/>
                <w:color w:val="000000" w:themeColor="text1"/>
              </w:rPr>
              <w:t>уметь</w:t>
            </w:r>
            <w:r w:rsidRPr="005B79E7">
              <w:rPr>
                <w:rFonts w:ascii="Times New Roman" w:hAnsi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5B79E7" w:rsidRPr="005B79E7" w:rsidRDefault="005B79E7" w:rsidP="00E03DF4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 при решении профессиональных задач </w:t>
            </w:r>
          </w:p>
          <w:p w:rsidR="005B79E7" w:rsidRPr="005B79E7" w:rsidRDefault="005B79E7" w:rsidP="005B79E7"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896743" w:rsidRPr="00B238A3" w:rsidTr="00896743">
        <w:trPr>
          <w:trHeight w:val="2040"/>
        </w:trPr>
        <w:tc>
          <w:tcPr>
            <w:tcW w:w="1649" w:type="pct"/>
          </w:tcPr>
          <w:p w:rsidR="00896743" w:rsidRPr="00BD59F8" w:rsidRDefault="00896743" w:rsidP="003624BB">
            <w:pPr>
              <w:rPr>
                <w:b/>
              </w:rPr>
            </w:pPr>
            <w:r w:rsidRPr="00BD59F8">
              <w:rPr>
                <w:rFonts w:ascii="Times New Roman" w:hAnsi="Times New Roman"/>
                <w:b/>
              </w:rPr>
              <w:t>ОПК 6.</w:t>
            </w:r>
            <w:r w:rsidRPr="00BD59F8">
              <w:rPr>
                <w:b/>
              </w:rPr>
              <w:t xml:space="preserve"> </w:t>
            </w:r>
            <w:r w:rsidR="003624BB">
              <w:rPr>
                <w:rFonts w:ascii="Times New Roman" w:hAnsi="Times New Roman"/>
                <w:sz w:val="24"/>
                <w:szCs w:val="24"/>
              </w:rPr>
              <w:t>с</w:t>
            </w:r>
            <w:r w:rsidRPr="003624BB">
              <w:rPr>
                <w:rFonts w:ascii="Times New Roman" w:hAnsi="Times New Roman"/>
                <w:sz w:val="24"/>
                <w:szCs w:val="24"/>
              </w:rPr>
      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51" w:type="pct"/>
          </w:tcPr>
          <w:p w:rsidR="00896743" w:rsidRPr="00BD59F8" w:rsidRDefault="002905C2" w:rsidP="00896743">
            <w:pPr>
              <w:rPr>
                <w:rFonts w:ascii="Times New Roman" w:hAnsi="Times New Roman"/>
                <w:color w:val="000000"/>
              </w:rPr>
            </w:pPr>
            <w:r w:rsidRPr="00BD59F8">
              <w:rPr>
                <w:rFonts w:ascii="Times New Roman" w:hAnsi="Times New Roman"/>
                <w:b/>
              </w:rPr>
              <w:t>И</w:t>
            </w:r>
            <w:r w:rsidR="00896743" w:rsidRPr="00BD59F8">
              <w:rPr>
                <w:rFonts w:ascii="Times New Roman" w:hAnsi="Times New Roman"/>
                <w:b/>
              </w:rPr>
              <w:t xml:space="preserve">ОПК 6.1. </w:t>
            </w:r>
            <w:r w:rsidR="00FB3AD5" w:rsidRPr="00BD59F8">
              <w:rPr>
                <w:rFonts w:ascii="Times New Roman" w:hAnsi="Times New Roman"/>
                <w:color w:val="000000"/>
              </w:rPr>
              <w:t>з</w:t>
            </w:r>
            <w:r w:rsidR="00896743" w:rsidRPr="00BD59F8">
              <w:rPr>
                <w:rFonts w:ascii="Times New Roman" w:hAnsi="Times New Roman"/>
                <w:color w:val="000000"/>
              </w:rPr>
              <w:t>нать принципы работы современных информационных технологий</w:t>
            </w:r>
          </w:p>
          <w:p w:rsidR="00896743" w:rsidRPr="00BD59F8" w:rsidRDefault="002905C2" w:rsidP="00896743">
            <w:pPr>
              <w:rPr>
                <w:rFonts w:ascii="Times New Roman" w:hAnsi="Times New Roman"/>
              </w:rPr>
            </w:pPr>
            <w:r w:rsidRPr="00BD59F8">
              <w:rPr>
                <w:rFonts w:ascii="Times New Roman" w:hAnsi="Times New Roman"/>
                <w:b/>
              </w:rPr>
              <w:t>И</w:t>
            </w:r>
            <w:r w:rsidR="00896743" w:rsidRPr="00BD59F8">
              <w:rPr>
                <w:rFonts w:ascii="Times New Roman" w:hAnsi="Times New Roman"/>
                <w:b/>
              </w:rPr>
              <w:t>ОПК 6.2.</w:t>
            </w:r>
            <w:r w:rsidR="00FB3AD5" w:rsidRPr="00BD59F8">
              <w:rPr>
                <w:rFonts w:ascii="Times New Roman" w:hAnsi="Times New Roman"/>
              </w:rPr>
              <w:t xml:space="preserve"> у</w:t>
            </w:r>
            <w:r w:rsidR="00896743" w:rsidRPr="00BD59F8">
              <w:rPr>
                <w:rFonts w:ascii="Times New Roman" w:hAnsi="Times New Roman"/>
              </w:rPr>
              <w:t>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896743" w:rsidRPr="00BD59F8" w:rsidRDefault="002905C2" w:rsidP="00896743">
            <w:pPr>
              <w:rPr>
                <w:b/>
              </w:rPr>
            </w:pPr>
            <w:r w:rsidRPr="00BD59F8">
              <w:rPr>
                <w:rFonts w:ascii="Times New Roman" w:hAnsi="Times New Roman"/>
                <w:b/>
              </w:rPr>
              <w:t>И</w:t>
            </w:r>
            <w:r w:rsidR="00896743" w:rsidRPr="00BD59F8">
              <w:rPr>
                <w:rFonts w:ascii="Times New Roman" w:hAnsi="Times New Roman"/>
                <w:b/>
              </w:rPr>
              <w:t>ОПК 6.3.</w:t>
            </w:r>
            <w:r w:rsidR="00FB3AD5" w:rsidRPr="00BD59F8">
              <w:rPr>
                <w:rFonts w:ascii="Times New Roman" w:hAnsi="Times New Roman"/>
              </w:rPr>
              <w:t xml:space="preserve"> в</w:t>
            </w:r>
            <w:r w:rsidR="00896743" w:rsidRPr="00BD59F8">
              <w:rPr>
                <w:rFonts w:ascii="Times New Roman" w:hAnsi="Times New Roman"/>
              </w:rPr>
              <w:t>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896743" w:rsidRDefault="00896743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9" w:name="_Toc532219014"/>
    </w:p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AC7BEC" w:rsidRPr="007E69C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8D13F9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164" w:type="pct"/>
        <w:jc w:val="center"/>
        <w:tblLook w:val="04A0" w:firstRow="1" w:lastRow="0" w:firstColumn="1" w:lastColumn="0" w:noHBand="0" w:noVBand="1"/>
      </w:tblPr>
      <w:tblGrid>
        <w:gridCol w:w="2833"/>
        <w:gridCol w:w="7199"/>
      </w:tblGrid>
      <w:tr w:rsidR="00533D8A" w:rsidRPr="00B238A3" w:rsidTr="005B79E7">
        <w:trPr>
          <w:trHeight w:val="425"/>
          <w:jc w:val="center"/>
        </w:trPr>
        <w:tc>
          <w:tcPr>
            <w:tcW w:w="1412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88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5B79E7" w:rsidRPr="005B79E7" w:rsidRDefault="005B79E7" w:rsidP="002A11D5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ПК- 1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способность осуществлять андеррайтинг в страховой деятельности</w:t>
            </w:r>
          </w:p>
          <w:p w:rsidR="005B79E7" w:rsidRPr="005B79E7" w:rsidRDefault="005B79E7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ИПК-1.1.</w:t>
            </w:r>
          </w:p>
          <w:p w:rsidR="005B79E7" w:rsidRPr="005B79E7" w:rsidRDefault="005B79E7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5B79E7">
              <w:rPr>
                <w:rFonts w:ascii="Times New Roman" w:hAnsi="Times New Roman" w:cs="Times New Roman"/>
              </w:rPr>
              <w:t>основы гражданского законодательства Российской Федерации, 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ИПК-1.2</w:t>
            </w:r>
          </w:p>
          <w:p w:rsidR="005B79E7" w:rsidRPr="005B79E7" w:rsidRDefault="005B79E7" w:rsidP="005B79E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5B79E7">
              <w:rPr>
                <w:rFonts w:ascii="Times New Roman" w:hAnsi="Times New Roman" w:cs="Times New Roman"/>
              </w:rPr>
              <w:t>теорию и практику страхования, общие принципы оценки страховых рисков, принципы применения методов статистического анализа рисков по видам, объектам (договорам) страхования, правила страхования и типовые формы договоров страхования;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5B79E7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ИПК-1.3 знать</w:t>
            </w:r>
            <w:r w:rsidRPr="005B79E7">
              <w:rPr>
                <w:rFonts w:ascii="Times New Roman" w:hAnsi="Times New Roman" w:cs="Times New Roman"/>
              </w:rPr>
              <w:t xml:space="preserve"> базовые принципы и методы расчета страхового тарифа по видам (объектам) страхования с учетом страховых и не страховых рисков;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ИПК-1.4.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способы и методы количественного и качественного анализа страховых рисков, основные факторы и условия, влияющие на убыточность;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ИПК-1.5.</w:t>
            </w:r>
          </w:p>
          <w:p w:rsidR="005B79E7" w:rsidRPr="005B79E7" w:rsidRDefault="005B79E7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международную и российскую практику в области организации деятельности по вопросам оценки страховых рисков, стандарты саморегулируемой организации в сфере финансового рынка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 ИПК-1.6.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технологию проведения оценки страховых рисков по видам (объектам) страхования; документооборот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ИПК-1.7.</w:t>
            </w:r>
          </w:p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требования охраны труда.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  <w:kern w:val="24"/>
              </w:rPr>
              <w:t>ИПК-1.8</w:t>
            </w:r>
          </w:p>
          <w:p w:rsidR="005B79E7" w:rsidRPr="005B79E7" w:rsidRDefault="005B79E7" w:rsidP="00BD06A9">
            <w:pPr>
              <w:pStyle w:val="TableParagraph"/>
              <w:spacing w:before="42" w:line="276" w:lineRule="auto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5B79E7">
              <w:rPr>
                <w:rFonts w:ascii="Times New Roman" w:hAnsi="Times New Roman" w:cs="Times New Roman"/>
              </w:rPr>
              <w:t>рассчитывать уровень рисков, влияющих на вероятность наступления страховых событий, разрабатывать предложения по оценке страховых рисков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 w:line="276" w:lineRule="auto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ИПК-1.9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5B79E7">
              <w:rPr>
                <w:rFonts w:ascii="Times New Roman" w:hAnsi="Times New Roman" w:cs="Times New Roman"/>
              </w:rPr>
              <w:t>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анализа, проведенных исследований по оценке страховых рисков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ИПК-1.10</w:t>
            </w:r>
          </w:p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5B79E7">
              <w:rPr>
                <w:rFonts w:ascii="Times New Roman" w:hAnsi="Times New Roman" w:cs="Times New Roman"/>
              </w:rPr>
              <w:t>анализировать статистическую и иную доступную информацию по оценке страховых рисков, Систематизировать информацию по степени влияния потенциальных рисков для уменьшения вероятности наступления страхового события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ИПК-1.11</w:t>
            </w:r>
          </w:p>
          <w:p w:rsidR="005B79E7" w:rsidRPr="005B79E7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5B79E7">
              <w:rPr>
                <w:rFonts w:ascii="Times New Roman" w:hAnsi="Times New Roman" w:cs="Times New Roman"/>
              </w:rPr>
              <w:t>пользоваться программным обеспечением: статистическими данными по страховым рискам, актуарными расчетами, текстовыми, графическими, табличными и аналитическими приложениями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ИПК-1.12</w:t>
            </w:r>
          </w:p>
          <w:p w:rsidR="005B79E7" w:rsidRPr="005B79E7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  </w:t>
            </w:r>
            <w:r w:rsidRPr="005B79E7">
              <w:rPr>
                <w:rFonts w:ascii="Times New Roman" w:hAnsi="Times New Roman" w:cs="Times New Roman"/>
              </w:rPr>
              <w:t>осуществлять взаимодействие с подразделениями страховой организации по вопросам оценки страховых рисков, оказывать консультационную поддержку работникам страховой организации по вопросам оценки страховых рисков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ИПК-1.13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5B79E7">
              <w:rPr>
                <w:rFonts w:ascii="Times New Roman" w:hAnsi="Times New Roman" w:cs="Times New Roman"/>
              </w:rPr>
              <w:t>составлять официальные письма, предложения, рекомендации и иные документы по вопросам андеррайтинга, составлять документооборот по охране труда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ИПК-1.14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  владеть </w:t>
            </w:r>
            <w:r w:rsidRPr="005B79E7">
              <w:rPr>
                <w:rFonts w:ascii="Times New Roman" w:hAnsi="Times New Roman" w:cs="Times New Roman"/>
              </w:rPr>
              <w:t>навыками расчетов уровня рисков, влияющих на вероятность наступления страховых событий,  анализом страховых рисков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ИПК-1.15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 </w:t>
            </w:r>
            <w:r w:rsidRPr="005B79E7">
              <w:rPr>
                <w:rFonts w:ascii="Times New Roman" w:hAnsi="Times New Roman" w:cs="Times New Roman"/>
              </w:rPr>
              <w:t>навыками распределения рисков по объектам (договорам) с учетом вероятности наступления страхового события, ожидаемого убытка для подготовки заключения по оценке рисков, проверки условий договора страхования на соответствие требованиям страховой организации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BD06A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ИПК-1.16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5B79E7">
              <w:rPr>
                <w:rFonts w:ascii="Times New Roman" w:hAnsi="Times New Roman" w:cs="Times New Roman"/>
              </w:rPr>
              <w:t>навыками подготовка сводного отчета об оценке уровня (категории) рисков по объектам (договорам) страхования для их страхования, перестрахования или отказа от страхования;  заключения по страхованию или отказу от страхования рисков по объекту (договору) страхования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2A11D5" w:rsidRPr="00B238A3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2A11D5" w:rsidRPr="00B238A3" w:rsidRDefault="002A11D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ИПК-1.17</w:t>
            </w:r>
          </w:p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5B79E7">
              <w:rPr>
                <w:rFonts w:ascii="Times New Roman" w:hAnsi="Times New Roman" w:cs="Times New Roman"/>
              </w:rPr>
              <w:t>навыками применение повышающих (понижающих) коэффициентов к базовому страховому тарифу, проведения расчетов уровня влияния страховых и нестраховых рисков вследствие недостаточности тарифа при перестраховании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 ;</w:t>
            </w:r>
          </w:p>
        </w:tc>
      </w:tr>
      <w:tr w:rsidR="002A11D5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2A11D5" w:rsidRPr="00B238A3" w:rsidRDefault="002A11D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ИПК-1.18</w:t>
            </w:r>
          </w:p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5B79E7">
              <w:rPr>
                <w:rFonts w:ascii="Times New Roman" w:hAnsi="Times New Roman" w:cs="Times New Roman"/>
              </w:rPr>
              <w:t>навыками принятия решения о необходимости перестрахования рассчитанных рисков,  подготовки рекомендаций по уменьшению вероятности наступления страхового случая и минимизации убытков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2A11D5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2A11D5" w:rsidRPr="00B238A3" w:rsidRDefault="002A11D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ИПК-1.19</w:t>
            </w:r>
          </w:p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 </w:t>
            </w:r>
            <w:r w:rsidRPr="005B79E7">
              <w:rPr>
                <w:rFonts w:ascii="Times New Roman" w:hAnsi="Times New Roman" w:cs="Times New Roman"/>
              </w:rPr>
              <w:t>навыками взаимодействия с подразделениями страховой организации по вопросам оценки страховых рисков, разработки внутренних документов, в том числе по страховой организации по оценке страховых рисков, проверки качества оценки страховых рисков сотрудниками в соответствии с требованиями страховой организации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2A11D5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2A11D5" w:rsidRPr="00B238A3" w:rsidRDefault="002A11D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 ИПК-1.20</w:t>
            </w:r>
          </w:p>
          <w:p w:rsidR="002A11D5" w:rsidRPr="005B79E7" w:rsidRDefault="002A11D5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5B79E7">
              <w:rPr>
                <w:rFonts w:ascii="Times New Roman" w:hAnsi="Times New Roman" w:cs="Times New Roman"/>
              </w:rPr>
              <w:t>навыками проведения необходимых консультаций с внешними экспертами и специалистами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2A11D5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2A11D5" w:rsidRPr="00B238A3" w:rsidRDefault="002A11D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ИПК-1.21</w:t>
            </w:r>
          </w:p>
          <w:p w:rsidR="002A11D5" w:rsidRPr="005B79E7" w:rsidRDefault="002A11D5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5B79E7">
              <w:rPr>
                <w:rFonts w:ascii="Times New Roman" w:hAnsi="Times New Roman" w:cs="Times New Roman"/>
              </w:rPr>
              <w:t>навыками формирования предложений по новым страховым продуктам, подготовки предложений по противодействию страховому мошенничеству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2A11D5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2A11D5" w:rsidRPr="00B238A3" w:rsidRDefault="002A11D5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ИПК-1.22</w:t>
            </w:r>
          </w:p>
          <w:p w:rsidR="002A11D5" w:rsidRPr="005B79E7" w:rsidRDefault="002A11D5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разработки предложений по оптимизации бизнес-процессов оценки страховых рисков и условий передачи договоров страхования в перестрахование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5B79E7" w:rsidRDefault="005B79E7" w:rsidP="002A11D5">
            <w:pPr>
              <w:rPr>
                <w:rFonts w:ascii="Times New Roman" w:hAnsi="Times New Roman"/>
                <w:b/>
              </w:rPr>
            </w:pPr>
            <w:r w:rsidRPr="00982923">
              <w:rPr>
                <w:rFonts w:ascii="Times New Roman" w:hAnsi="Times New Roman"/>
                <w:b/>
              </w:rPr>
              <w:t xml:space="preserve">ПК- </w:t>
            </w:r>
            <w:r>
              <w:rPr>
                <w:rFonts w:ascii="Times New Roman" w:hAnsi="Times New Roman"/>
                <w:b/>
              </w:rPr>
              <w:t>2</w:t>
            </w:r>
            <w:r w:rsidRPr="00982923">
              <w:rPr>
                <w:rFonts w:ascii="Times New Roman" w:hAnsi="Times New Roman"/>
                <w:b/>
              </w:rPr>
              <w:t xml:space="preserve"> </w:t>
            </w:r>
          </w:p>
          <w:p w:rsidR="005B79E7" w:rsidRPr="005B79E7" w:rsidRDefault="005B79E7" w:rsidP="002A1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5B79E7">
              <w:rPr>
                <w:rFonts w:ascii="Times New Roman" w:hAnsi="Times New Roman"/>
              </w:rPr>
              <w:t xml:space="preserve">способность к </w:t>
            </w:r>
            <w:r w:rsidRPr="005B79E7">
              <w:rPr>
                <w:rFonts w:ascii="Times New Roman" w:hAnsi="Times New Roman"/>
              </w:rPr>
              <w:lastRenderedPageBreak/>
              <w:t>организации перестраховочной защиты</w:t>
            </w:r>
          </w:p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lastRenderedPageBreak/>
              <w:t>ИПК-2.1.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основы гражданского законодательства Российской Федерации, </w:t>
            </w:r>
            <w:r w:rsidRPr="005B79E7">
              <w:rPr>
                <w:rFonts w:ascii="Times New Roman" w:hAnsi="Times New Roman" w:cs="Times New Roman"/>
              </w:rPr>
              <w:lastRenderedPageBreak/>
              <w:t>страховое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законодательство Российской Федерации в сфере прав собственности: общие положения об обязательствах, общие положения о договоре страхования;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ИПК-2.2</w:t>
            </w:r>
          </w:p>
          <w:p w:rsidR="005B79E7" w:rsidRPr="005B79E7" w:rsidRDefault="005B79E7" w:rsidP="005B79E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 теорию и практику страхования, перестрахования, общие принципы оценки страховых рисков в перестраховании, программы перестрахования;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5B79E7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ИПК-2.3 знать</w:t>
            </w:r>
            <w:r w:rsidRPr="005B79E7">
              <w:rPr>
                <w:rFonts w:ascii="Times New Roman" w:hAnsi="Times New Roman" w:cs="Times New Roman"/>
              </w:rPr>
              <w:t xml:space="preserve"> стандарты саморегулируемой организации в сфере финансового рынка. программное обеспечение в страховании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ИПК-2.4.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обычаи делового оборота перестраховочного рынка;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ИПК-2.5.</w:t>
            </w:r>
          </w:p>
          <w:p w:rsidR="005B79E7" w:rsidRPr="005B79E7" w:rsidRDefault="005B79E7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документооборот в страховании труда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ИПК-2.6.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5B79E7">
              <w:rPr>
                <w:rFonts w:ascii="Times New Roman" w:hAnsi="Times New Roman" w:cs="Times New Roman"/>
              </w:rPr>
              <w:t xml:space="preserve"> требования охраны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  <w:kern w:val="24"/>
              </w:rPr>
              <w:t>ИПК-2.7</w:t>
            </w:r>
          </w:p>
          <w:p w:rsidR="005B79E7" w:rsidRPr="005B79E7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hAnsi="Times New Roman" w:cs="Times New Roman"/>
              </w:rPr>
              <w:t xml:space="preserve"> формировать потребности страховой организации в перестраховании, определять оптимальные виды и формы перестрахования, составлять договоры перестрахования, документы, официальные письма, запросы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  <w:kern w:val="24"/>
              </w:rPr>
              <w:t>ИПК-2.8</w:t>
            </w:r>
          </w:p>
          <w:p w:rsidR="005B79E7" w:rsidRPr="005B79E7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hAnsi="Times New Roman" w:cs="Times New Roman"/>
              </w:rPr>
              <w:t xml:space="preserve"> формулировать основные условия и характеристики программ перестрахования, разрабатывать тексты договоров перестрахования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 w:line="276" w:lineRule="auto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ИПК-2.9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5B79E7">
              <w:rPr>
                <w:rFonts w:ascii="Times New Roman" w:hAnsi="Times New Roman" w:cs="Times New Roman"/>
              </w:rPr>
              <w:t>пользоваться программным обеспечением: текстовыми, графическими, табличными и аналитическими приложениями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  <w:r w:rsidRPr="005B79E7">
              <w:rPr>
                <w:rFonts w:ascii="Times New Roman" w:hAnsi="Times New Roman" w:cs="Times New Roman"/>
              </w:rPr>
              <w:t xml:space="preserve"> применять стандарты саморегулируемой организации в сфере финансового рынка,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ИПК-2.10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5B79E7">
              <w:rPr>
                <w:rFonts w:ascii="Times New Roman" w:hAnsi="Times New Roman" w:cs="Times New Roman"/>
              </w:rPr>
              <w:t>проводить сравнительный анализ основных показателей деятельности контрагентов по перестрахованию; страховых и перестраховочных программ, формировать план по перестрахованию и аналитические отчеты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ИПК-2.11</w:t>
            </w:r>
          </w:p>
          <w:p w:rsidR="005B79E7" w:rsidRPr="005B79E7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hAnsi="Times New Roman" w:cs="Times New Roman"/>
              </w:rPr>
              <w:t xml:space="preserve"> определять и согласовывать тарифы, условия договора перестрахования, изменения и дополнения в договор перестрахования, урегулировать убытки по договорам перестрахования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ИПК-2.12</w:t>
            </w:r>
          </w:p>
          <w:p w:rsidR="005B79E7" w:rsidRPr="005B79E7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5B79E7">
              <w:rPr>
                <w:rFonts w:ascii="Times New Roman" w:hAnsi="Times New Roman" w:cs="Times New Roman"/>
              </w:rPr>
              <w:t>осуществлять контроль сроков действия по договорам перестрахования, оплаты перестраховочной премии, осуществлять учет и хранение договоров перестрахования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  <w:p w:rsidR="005B79E7" w:rsidRPr="005B79E7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>осуществлять контроль по требованиям охраны труда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ИПК-2.13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анализа и оценки тенденций развития страхового и перестраховочного рынка, основных участников перестрахования, продуктов на рынке перестрахования, анализа существующих на рынке предложений и возможностей перестрахования, навыками анализа договоров перестрахования, формирования сбалансированного портфеля, разработки текстов договоров перестрахования</w:t>
            </w:r>
            <w:r w:rsidRPr="005B79E7">
              <w:rPr>
                <w:rFonts w:ascii="Times New Roman" w:eastAsia="+mn-ea" w:hAnsi="Times New Roman" w:cs="Times New Roman"/>
                <w:color w:val="000000" w:themeColor="text1"/>
              </w:rPr>
              <w:t xml:space="preserve"> 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ИПК-2.14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  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урегулирования убытков по договорам перестрахования, определения и согласования тарифов, условий договора перестрахования, изменений и дополнений в договор перестрахования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ИПК-2.15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оценки потребностей страховой организации в перестраховании и определения оптимальных видов и форм перестрахования, идентификации и классификации рисков, требующих перестрахования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ИПК-2.16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формулирования основных условий и характеристик программ перестрахования, определения целей и задач программ перестрахования, навыками определения параметров необходимой программы перестрахования, оценки эффективности программ перестрахования, мониторинга сроков действия договоров перестрахования, оплаты перестраховочной премии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ИПК-2.17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перестрахования, навыками взаимодействия с контрагентами по перестрахованию, разработки критериев отбора перестраховщиков для формирования программ перестрахования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ИПК-2.18</w:t>
            </w:r>
          </w:p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ведения деловой переписки и проведения переговоров с контрагентами по перестрахованию, взаимодействию с контрагентами по перестрахованию, осуществлению выбора перестраховщиков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</w:rPr>
              <w:t>навыками применения стандартов саморегулируемой организации в сфере финансового рынка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ИПК-2.19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 </w:t>
            </w:r>
            <w:r w:rsidRPr="005B79E7">
              <w:rPr>
                <w:rFonts w:ascii="Times New Roman" w:hAnsi="Times New Roman" w:cs="Times New Roman"/>
              </w:rPr>
              <w:t>навыками составления договоров перестрахования, документов, официальных писем, запросов, навыками предоставления информации о договорах перестрахования заинтересованным сторонам,   навыками определения и согласования условий перестрахования, подготовки и заключение договоров перестрахования, изменений и дополнений в договор перестрахования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 ИПК-2.20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5B79E7">
              <w:rPr>
                <w:rFonts w:ascii="Times New Roman" w:hAnsi="Times New Roman" w:cs="Times New Roman"/>
              </w:rPr>
              <w:t>навыками осуществления контроля сроков действия по договорам перестрахования, оплаты перестраховочной премии, урегулирования убытки по договорам перестрахования, осуществления учета и хранения договоров перестрахования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5B79E7">
              <w:rPr>
                <w:rFonts w:ascii="Times New Roman" w:hAnsi="Times New Roman" w:cs="Times New Roman"/>
              </w:rPr>
              <w:t>навыками осуществления контроля выполнения требований охраны труда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5B79E7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ИПК-2.21</w:t>
            </w:r>
          </w:p>
          <w:p w:rsidR="005B79E7" w:rsidRPr="005B79E7" w:rsidRDefault="005B79E7" w:rsidP="005B79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9E7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5B79E7">
              <w:rPr>
                <w:rFonts w:ascii="Times New Roman" w:hAnsi="Times New Roman" w:cs="Times New Roman"/>
              </w:rPr>
              <w:t xml:space="preserve"> навыками пользователя программным обеспечением: текстовыми, графическими, табличными и аналитическими приложениями</w:t>
            </w:r>
            <w:r w:rsidRPr="005B79E7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982923">
              <w:rPr>
                <w:rFonts w:ascii="Times New Roman" w:hAnsi="Times New Roman"/>
                <w:b/>
              </w:rPr>
              <w:t xml:space="preserve">ПК- </w:t>
            </w:r>
            <w:r>
              <w:rPr>
                <w:rFonts w:ascii="Times New Roman" w:hAnsi="Times New Roman"/>
                <w:b/>
              </w:rPr>
              <w:t>3</w:t>
            </w:r>
            <w:r w:rsidRPr="00982923">
              <w:rPr>
                <w:rFonts w:ascii="Times New Roman" w:hAnsi="Times New Roman"/>
                <w:b/>
              </w:rPr>
              <w:t xml:space="preserve"> </w:t>
            </w:r>
            <w:r w:rsidRPr="00E55031">
              <w:rPr>
                <w:rFonts w:ascii="Times New Roman" w:hAnsi="Times New Roman"/>
              </w:rPr>
              <w:t>способность к деятельности по управлению страховыми организациями</w:t>
            </w: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ИПК-3.1.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E55031">
              <w:rPr>
                <w:rFonts w:ascii="Times New Roman" w:hAnsi="Times New Roman" w:cs="Times New Roman"/>
              </w:rPr>
              <w:t>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Федерации, страховое законодательство Российской Федерации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ИПК-3.2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E55031">
              <w:rPr>
                <w:rFonts w:ascii="Times New Roman" w:hAnsi="Times New Roman" w:cs="Times New Roman"/>
              </w:rPr>
              <w:t>стандарты саморегулируемой организации в сфере финансового рынка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ИПК-3.3 знать</w:t>
            </w:r>
            <w:r w:rsidRPr="00E55031">
              <w:rPr>
                <w:rFonts w:ascii="Times New Roman" w:hAnsi="Times New Roman" w:cs="Times New Roman"/>
              </w:rPr>
              <w:t xml:space="preserve"> теорию и практику страхования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ИПК-3.4.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общий и стратегический менеджмент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ИПК-3.5</w:t>
            </w:r>
          </w:p>
          <w:p w:rsidR="005B79E7" w:rsidRPr="00E55031" w:rsidRDefault="00283E65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5B79E7" w:rsidRPr="00E55031">
              <w:rPr>
                <w:rFonts w:ascii="Times New Roman" w:hAnsi="Times New Roman" w:cs="Times New Roman"/>
                <w:color w:val="000000" w:themeColor="text1"/>
              </w:rPr>
              <w:t xml:space="preserve">нать </w:t>
            </w:r>
            <w:r w:rsidR="005B79E7" w:rsidRPr="00E55031">
              <w:rPr>
                <w:rFonts w:ascii="Times New Roman" w:hAnsi="Times New Roman" w:cs="Times New Roman"/>
              </w:rPr>
              <w:t>основные направления социально-экономической политики, национальной экономики и страховой отрасли, приоритетные направления развития национальной экономики и страховой отрасли, особенности отраслевой деятельности страховой организации в сфере страхования (перестрахования)</w:t>
            </w:r>
            <w:r w:rsidR="005B79E7" w:rsidRPr="00E55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ИПК-3.6 знать</w:t>
            </w:r>
            <w:r w:rsidRPr="00E55031">
              <w:rPr>
                <w:rFonts w:ascii="Times New Roman" w:hAnsi="Times New Roman" w:cs="Times New Roman"/>
              </w:rPr>
              <w:t xml:space="preserve"> современные методы управления и бизнес-планирования, практические и теоретические навыки разработки стратегических и текущих планов, бизнес-процессы страховой организации, государственное управление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ИПК-3.7.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управление проектами в страховании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ИПК-3.8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E55031">
              <w:rPr>
                <w:rFonts w:ascii="Times New Roman" w:hAnsi="Times New Roman" w:cs="Times New Roman"/>
              </w:rPr>
              <w:t>ответственность за принимаемые решения и их последствия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ИПК-3.9 знать</w:t>
            </w:r>
            <w:r w:rsidRPr="00E55031">
              <w:rPr>
                <w:rFonts w:ascii="Times New Roman" w:hAnsi="Times New Roman" w:cs="Times New Roman"/>
              </w:rPr>
              <w:t xml:space="preserve"> общий и финансовый менеджмент в страховой организации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ИПК-3.10.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конфликтологию и регулирование социально-трудовых отношений, обобщение и критический анализ деятельности страховой организации и ее структурных подразделений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ИПК-3.11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b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E55031">
              <w:rPr>
                <w:rFonts w:ascii="Times New Roman" w:hAnsi="Times New Roman" w:cs="Times New Roman"/>
              </w:rPr>
              <w:t>финансовое право, документооборот в страховой компании</w:t>
            </w:r>
          </w:p>
          <w:p w:rsidR="005B79E7" w:rsidRPr="00E55031" w:rsidRDefault="005B79E7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ИПК-3.12 знать</w:t>
            </w:r>
            <w:r w:rsidRPr="00E55031">
              <w:rPr>
                <w:rFonts w:ascii="Times New Roman" w:hAnsi="Times New Roman" w:cs="Times New Roman"/>
              </w:rPr>
              <w:t xml:space="preserve"> требования охраны труда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ИПК-3.13</w:t>
            </w:r>
          </w:p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E55031">
              <w:rPr>
                <w:rFonts w:ascii="Times New Roman" w:hAnsi="Times New Roman" w:cs="Times New Roman"/>
              </w:rPr>
              <w:t>разрабатывать стратегию и бизнес-план страховой организации, планировать основные показатели деятельности страховой организации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ИПК-3.14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определять задачи страховой организации и отдельным структурным подразделениям, координировать деятельность структурных подразделений страховой организации и страховых агентов; планировать и организовывать деятельность страховой организации в целом, структурных подразделений страховой организации и страховых агентов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ИПК-3.15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E55031">
              <w:rPr>
                <w:rFonts w:ascii="Times New Roman" w:hAnsi="Times New Roman" w:cs="Times New Roman"/>
              </w:rPr>
              <w:t xml:space="preserve">управлять текущей деятельностью страховой организации, формулировать задания для подразделений и специалистов, обеспечивать выполнение поставленных задач и вырабатывать решения по преодолению влияния негативных факторов на деятельность страховой организации 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 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ИПК-3.16</w:t>
            </w:r>
          </w:p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E55031">
              <w:rPr>
                <w:rFonts w:ascii="Times New Roman" w:hAnsi="Times New Roman" w:cs="Times New Roman"/>
              </w:rPr>
              <w:t>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ИПК-3.17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E55031">
              <w:rPr>
                <w:rFonts w:ascii="Times New Roman" w:hAnsi="Times New Roman" w:cs="Times New Roman"/>
              </w:rPr>
              <w:t>принимать оперативные управленческие решения, обосновывать принимаемые управленческие решения с использованием показателей финансово-экономической эффективности,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ИПК-3.18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E55031">
              <w:rPr>
                <w:rFonts w:ascii="Times New Roman" w:hAnsi="Times New Roman" w:cs="Times New Roman"/>
              </w:rPr>
              <w:t xml:space="preserve"> анализировать финансово-экономические показатели бизнес-плана и деятельности страховой организации, анализировать официальные </w:t>
            </w:r>
            <w:r w:rsidRPr="00E55031">
              <w:rPr>
                <w:rFonts w:ascii="Times New Roman" w:hAnsi="Times New Roman" w:cs="Times New Roman"/>
              </w:rPr>
              <w:lastRenderedPageBreak/>
              <w:t>документы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 управлять проектами в страховании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 w:line="276" w:lineRule="auto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ИПК-3.19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руководить деятельностью подразделений и работников страховой организации, анализировать деятельность работников страховой организации, контролировать выполнение заданий руководства структурными подразделениями страховой организации и страховыми агентами, осуществлять текущий контроль деятельности работников страховой организации, обеспечивать взаимодействие руководящего состава и работников страховой организации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ИПК-3.20</w:t>
            </w:r>
          </w:p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E55031">
              <w:rPr>
                <w:rFonts w:ascii="Times New Roman" w:hAnsi="Times New Roman" w:cs="Times New Roman"/>
              </w:rPr>
              <w:t>применять количественные и качественные методы управления бизнес-процессами страховой организации, использовать методы финансово-аналитической работы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ИПК-3.21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E55031">
              <w:rPr>
                <w:rFonts w:ascii="Times New Roman" w:hAnsi="Times New Roman" w:cs="Times New Roman"/>
              </w:rPr>
              <w:t xml:space="preserve"> оценивать деятельность отдельных подразделений и страховых агентов, оценивать эффективность деятельности подразделений и страховой организации в целом; оценивать профессиональные качества претендентов на должности руководящего состава страховой организации, организовывать обучение работников страховой организации и страховых агентов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, применять стандарты саморегулируемой организации в сфере финансового рынка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ИПК-3.22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E55031">
              <w:rPr>
                <w:rFonts w:ascii="Times New Roman" w:hAnsi="Times New Roman" w:cs="Times New Roman"/>
              </w:rPr>
              <w:t>устанавливать договорные отношения с уполномоченным по правам потребителей финансовых услуг, различными общественными и иными организациями, принимать решения о вступлении в общественные организации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ИПК-3.23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вести  переговоры, публично выступать и дискутировать, вести деловую переписку, обеспечивать внешние коммуникации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ИПК-3.24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 владеть </w:t>
            </w:r>
            <w:r w:rsidRPr="00E55031">
              <w:rPr>
                <w:rFonts w:ascii="Times New Roman" w:hAnsi="Times New Roman" w:cs="Times New Roman"/>
              </w:rPr>
              <w:t>навыками определения задач страховой организации и отдельным структурным подразделениям, направления деятельности структурных подразделений на выполнении поставленных задач,  навыками разработки стратегии и бизнес-плана страховой организации, определения основных показателей деятельности страховой организации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ИПК-3.25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планирования и организации деятельности страховой организации в целом, организации работы офисов, структурных подразделений страховой организации и страховых агентов;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</w:rPr>
              <w:t>навыками использования стандартов саморегулируемой организации в сфере финансового рынка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ИПК-3.26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b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координации деятельности структурных подразделений страховой организации, страховых агентов, обеспечения эффективного взаимодействия структурных подразделений страховой организации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ИПК-3.27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ИПК-3.28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</w:rPr>
              <w:t>владеть навыками ведения реестров страховых агентов и страховых брокеров, с которыми заключены договоры об оказании услуг, связанных со страхованием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ИПК-3.29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контроля выполнения заданий руководства структурными подразделениями страховой организации, навыками контроля деятельностью страховых агентов, работников страховой организации; контроля за деятельностью страховых брокеров в части исполнения полномочий и обязанностей, предусмотренных договором между страховой организацией и страховым брокером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ИПК-3.30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ИПК-3.31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анализа финансово-экономических показателей бизнес-плана и деятельности страховой организации, мониторинга показателей деятельности подразделений страховой организации и страховых агентов навыками контроля финансово-экономических показателей бизнес-плана и деятельности страховой организации, эффективности использования материальных и финансовых ресурсов страховой организации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ИПК-3.32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руководства деятельностью работников страховой организации, определения функциональных обязанностей работников страховой организации, координации деятельности работников страховой организации, навыками анализа качества исполнения заданий руководства страховой организации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ИПК-3.33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определения кадровой политики страховой организации, назначения на должности работников страховой организации, организации обучения работников страховой организации и страховых агентов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ИПК-3.34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>навыками взаимодействия с уполномоченным по правам потребителей финансовых услуг, различными общественными и частными организациями, навыками участия в деятельности экспертных советов (комитетов), созданных при органах государственного управления и иных учреждений и организаций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ИПК-3.35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E55031">
              <w:rPr>
                <w:rFonts w:ascii="Times New Roman" w:hAnsi="Times New Roman" w:cs="Times New Roman"/>
              </w:rPr>
              <w:t xml:space="preserve"> навыками выступления на общественно-политических и научных мероприятиях, публикации в общественно-политических изданиях, выступления в средствах массовой информации, участия в социальных мероприятиях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 w:val="restart"/>
          </w:tcPr>
          <w:p w:rsidR="005B79E7" w:rsidRPr="00E55031" w:rsidRDefault="005B79E7" w:rsidP="00BD06A9">
            <w:pPr>
              <w:rPr>
                <w:rFonts w:ascii="Times New Roman" w:hAnsi="Times New Roman"/>
              </w:rPr>
            </w:pPr>
            <w:r w:rsidRPr="00982923">
              <w:rPr>
                <w:rFonts w:ascii="Times New Roman" w:hAnsi="Times New Roman"/>
                <w:b/>
              </w:rPr>
              <w:t xml:space="preserve">ПК- </w:t>
            </w:r>
            <w:r>
              <w:rPr>
                <w:rFonts w:ascii="Times New Roman" w:hAnsi="Times New Roman"/>
                <w:b/>
              </w:rPr>
              <w:t>4</w:t>
            </w:r>
            <w:r w:rsidRPr="00982923">
              <w:rPr>
                <w:rFonts w:ascii="Times New Roman" w:hAnsi="Times New Roman"/>
                <w:b/>
              </w:rPr>
              <w:t xml:space="preserve"> </w:t>
            </w:r>
            <w:r w:rsidRPr="00E55031">
              <w:rPr>
                <w:rFonts w:ascii="Times New Roman" w:hAnsi="Times New Roman"/>
              </w:rPr>
              <w:t>Способность к разработке отдельных функциональных направлений управления рисками</w:t>
            </w:r>
          </w:p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ИПК-4.1.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методы воздействия на риски в разрезе отдельных их видов, методы, техники, технологии управления различными видами риска, методы воздействия на риск, методологию проведения социологического исследования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критерии, применяемые при выработке мероприятий по воздействию на риски в разрезе отдельных видов;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ИПК-4.3 знать </w:t>
            </w:r>
            <w:r w:rsidRPr="00E55031">
              <w:rPr>
                <w:rFonts w:ascii="Times New Roman" w:hAnsi="Times New Roman" w:cs="Times New Roman"/>
              </w:rPr>
              <w:t xml:space="preserve">инструменты анализа существующих методов контроля рисков и управления рисками и их достаточности;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ИПК-4.4.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lastRenderedPageBreak/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принципы и правила выбора метода, техники оценки риска (достаточность ресурсов, характер и степень неопределенности, сложность метода, техники);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ИПК-4.5.</w:t>
            </w:r>
          </w:p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план мероприятий по управлению рисками, виды, методы, формы и инструменты внутреннего контроля, информационную политику организации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ИПК-4.6.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реестр рисков, карта рисков, планы мероприятий и контрольные процедуры по рискам, принципы построения реестра рисков, карты рисков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ИПК-4.7.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b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базовые положения международных стандартов по риск-менеджменту и смежным вопросам, классификацию рисков организации, программное обеспечение в страховании</w:t>
            </w:r>
          </w:p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</w:rPr>
              <w:t>.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ИПК-4.8.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Законодательство Российской Федерации и отраслевые стандарты по управлению рисками, локальные нормативные акты по управлению рисками в организации и системы управления рисками, локальные нормативные акты по управлению рисками в организации (политики, процедуры, регламенты, методики оценки рисков), требования к обеспечению сохранения коммерческой тайны.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</w:rPr>
              <w:t xml:space="preserve"> 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ИПК-4.9.</w:t>
            </w:r>
          </w:p>
          <w:p w:rsidR="005B79E7" w:rsidRPr="00E55031" w:rsidRDefault="005B79E7" w:rsidP="00BD06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нормы профессиональной этики, нормы корпоративного управления и корпоративной культуры, нормы этики организации.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ИПК-4.10.</w:t>
            </w:r>
          </w:p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E55031">
              <w:rPr>
                <w:rFonts w:ascii="Times New Roman" w:hAnsi="Times New Roman" w:cs="Times New Roman"/>
              </w:rPr>
              <w:t xml:space="preserve"> инструменты анализа последствий рисков, возможности инструментов риск-менеджмента для анализа рисков организации, 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ИПК-4.11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  <w:kern w:val="24"/>
              </w:rPr>
              <w:t>ИПК-4.12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 w:line="276" w:lineRule="auto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ИПК-4.13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отбирать подходящие методы воздействия на отдельные виды рисков и эффективно применять их с учетом их результативности и экономической эффективности, разрабатывать методическую документацию по управлению рисками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ИПК-4.14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ИПК-4.15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формировать формы отчетности, дорожные карты для целей реализации и мониторинга мероприятий по воздействию на риски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ИПК-4.16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  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ИПК-4.17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ИПК-4.18</w:t>
            </w:r>
          </w:p>
          <w:p w:rsidR="005B79E7" w:rsidRPr="00E55031" w:rsidRDefault="005B79E7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использовать принципы построения карты рисков и реестра рисков, производить проверку эффективности управления отдельными видами рисков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ИПК-4.19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устанавливать и поддерживать деловые контакты, связи, отношения с сотрудниками компании, проводить интервью с ответственными за риск работниками, поддерживать нормы профессиональной этики, нормы корпоративного управления и корпоративной культуры, нормы этики организации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ИПК-4.20</w:t>
            </w:r>
          </w:p>
          <w:p w:rsidR="005B79E7" w:rsidRPr="00E55031" w:rsidRDefault="005B79E7" w:rsidP="00BD06A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E55031">
              <w:rPr>
                <w:rFonts w:ascii="Times New Roman" w:hAnsi="Times New Roman" w:cs="Times New Roman"/>
              </w:rPr>
              <w:t xml:space="preserve"> организовывать процесс управления рисками в организации с учетом отраслевых стандартов, контролировать меры воздействия на риск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 xml:space="preserve"> 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ИПК-4.21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FF0000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E55031">
              <w:rPr>
                <w:rFonts w:ascii="Times New Roman" w:hAnsi="Times New Roman" w:cs="Times New Roman"/>
              </w:rPr>
              <w:t xml:space="preserve"> навыками оценки деятельности подразделений по воздействию на риски, мониторинга рисков и мониторинга мероприятий по воздействию на риски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ИПК-4.22</w:t>
            </w:r>
          </w:p>
          <w:p w:rsidR="005B79E7" w:rsidRPr="00E55031" w:rsidRDefault="005B79E7" w:rsidP="00BD06A9">
            <w:pPr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 владеть</w:t>
            </w:r>
            <w:r w:rsidRPr="00E55031">
              <w:rPr>
                <w:rFonts w:ascii="Times New Roman" w:hAnsi="Times New Roman" w:cs="Times New Roman"/>
              </w:rPr>
              <w:t xml:space="preserve"> навыками разработки мероприятий по управлению рисками совместно с ответственными за риск сотрудниками организации - владельцами риска, оказания помощи сотрудникам в выявлении и оценке новых рисков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ИПК-4.23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 владеть</w:t>
            </w:r>
            <w:r w:rsidRPr="00E55031">
              <w:rPr>
                <w:rFonts w:ascii="Times New Roman" w:hAnsi="Times New Roman" w:cs="Times New Roman"/>
              </w:rPr>
              <w:t xml:space="preserve"> навыками сбора, систематизации, анализа информации о реализовавшихся рисках (статистика реализовавшихся событий), сбора информации, контроля качества работы сотрудников по описанию и актуализации рисков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ИПК-4.24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  Владеть </w:t>
            </w:r>
            <w:r w:rsidRPr="00E55031">
              <w:rPr>
                <w:rFonts w:ascii="Times New Roman" w:hAnsi="Times New Roman" w:cs="Times New Roman"/>
              </w:rPr>
              <w:t>навыками консолидации информации по всем рискам в зоне своей ответственности в единый реестр и корректировка реестра в процессе их изменений, актуализации карты рисков, реестра рисков, плана мероприятий по управлению рисками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ИПК-4.25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 </w:t>
            </w:r>
            <w:r w:rsidRPr="00E55031">
              <w:rPr>
                <w:rFonts w:ascii="Times New Roman" w:hAnsi="Times New Roman" w:cs="Times New Roman"/>
              </w:rPr>
              <w:t>навыками идентификации и регистрация проблем, касающихся управления рисками, документирования процесса управления в чрезвычайных и кризисных ситуациях как часть процесса управления рисками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ИПК-4.26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E55031">
              <w:rPr>
                <w:rFonts w:ascii="Times New Roman" w:hAnsi="Times New Roman" w:cs="Times New Roman"/>
              </w:rPr>
              <w:t xml:space="preserve"> навыками представления аналитической информации о рисках руководителю подразделения и ответственным за мероприятия по рискам работникам, обеспечения информацией текущего управления рисками на постоянной основе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; навыками </w:t>
            </w:r>
            <w:r w:rsidRPr="00E55031">
              <w:rPr>
                <w:rFonts w:ascii="Times New Roman" w:hAnsi="Times New Roman" w:cs="Times New Roman"/>
              </w:rPr>
              <w:t>поддержки норм  профессиональной этики, норм  корпоративного управления и корпоративной культуры</w:t>
            </w:r>
            <w:r w:rsidRPr="00E55031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ИПК-4.27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E55031">
              <w:rPr>
                <w:rFonts w:ascii="Times New Roman" w:hAnsi="Times New Roman" w:cs="Times New Roman"/>
              </w:rPr>
              <w:t xml:space="preserve">навыками разработки методик управления разными видами </w:t>
            </w:r>
            <w:r w:rsidRPr="00E55031">
              <w:rPr>
                <w:rFonts w:ascii="Times New Roman" w:hAnsi="Times New Roman" w:cs="Times New Roman"/>
              </w:rPr>
              <w:lastRenderedPageBreak/>
              <w:t>рисков в соответствии с принятой в организации классификацией рисков, разработки и актуализации отдельных методов и нормативных документов системы управления рисками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5B79E7" w:rsidRPr="00B238A3" w:rsidTr="005B79E7">
        <w:trPr>
          <w:trHeight w:val="425"/>
          <w:jc w:val="center"/>
        </w:trPr>
        <w:tc>
          <w:tcPr>
            <w:tcW w:w="1412" w:type="pct"/>
            <w:vMerge/>
          </w:tcPr>
          <w:p w:rsidR="005B79E7" w:rsidRPr="00B238A3" w:rsidRDefault="005B79E7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88" w:type="pct"/>
          </w:tcPr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ИПК-4.28</w:t>
            </w:r>
          </w:p>
          <w:p w:rsidR="005B79E7" w:rsidRPr="00E55031" w:rsidRDefault="005B79E7" w:rsidP="00BD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031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E55031">
              <w:rPr>
                <w:rFonts w:ascii="Times New Roman" w:hAnsi="Times New Roman" w:cs="Times New Roman"/>
              </w:rPr>
              <w:t xml:space="preserve"> навыками анализа применяемых способов управления рисками и мероприятий по управлению рисками, мониторинга системы управления рисками, актуализация карт рисков по бизнес-процессам, направлениям бизнеса</w:t>
            </w:r>
            <w:r w:rsidRPr="00E5503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E03DF4"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AA6186" w:rsidRDefault="00AA6186" w:rsidP="00A941E9">
      <w:pPr>
        <w:pStyle w:val="10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E03DF4" w:rsidRPr="007E69CB">
        <w:rPr>
          <w:iCs/>
          <w:sz w:val="24"/>
          <w:szCs w:val="24"/>
        </w:rPr>
        <w:t>38.03.01 Экономика</w:t>
      </w:r>
      <w:r w:rsidR="00E03DF4" w:rsidRPr="00B238A3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FD288E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E03DF4" w:rsidRPr="00FD288E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530F0" w:rsidRPr="00FD288E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FD288E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</w:t>
      </w:r>
      <w:r w:rsidRPr="00E53AEC">
        <w:rPr>
          <w:iCs/>
          <w:sz w:val="24"/>
          <w:szCs w:val="24"/>
        </w:rPr>
        <w:lastRenderedPageBreak/>
        <w:t>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03DF4"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017658" w:rsidRPr="00E03DF4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8D13F9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8D13F9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949CB">
        <w:rPr>
          <w:rFonts w:ascii="Times New Roman" w:hAnsi="Times New Roman" w:cs="Times New Roman"/>
          <w:sz w:val="24"/>
          <w:szCs w:val="24"/>
        </w:rPr>
        <w:t>38</w:t>
      </w:r>
      <w:r w:rsidR="000530F0" w:rsidRPr="000530F0">
        <w:rPr>
          <w:rFonts w:ascii="Times New Roman" w:hAnsi="Times New Roman" w:cs="Times New Roman"/>
          <w:sz w:val="24"/>
          <w:szCs w:val="24"/>
        </w:rPr>
        <w:t>.03.0</w:t>
      </w:r>
      <w:r w:rsidR="00B949CB">
        <w:rPr>
          <w:rFonts w:ascii="Times New Roman" w:hAnsi="Times New Roman" w:cs="Times New Roman"/>
          <w:sz w:val="24"/>
          <w:szCs w:val="24"/>
        </w:rPr>
        <w:t>1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</w:t>
      </w:r>
      <w:r w:rsidR="00B949CB">
        <w:rPr>
          <w:rFonts w:ascii="Times New Roman" w:hAnsi="Times New Roman" w:cs="Times New Roman"/>
          <w:sz w:val="24"/>
          <w:szCs w:val="24"/>
        </w:rPr>
        <w:t>Экономи</w:t>
      </w:r>
      <w:r w:rsidR="000530F0" w:rsidRPr="000530F0">
        <w:rPr>
          <w:rFonts w:ascii="Times New Roman" w:hAnsi="Times New Roman" w:cs="Times New Roman"/>
          <w:sz w:val="24"/>
          <w:szCs w:val="24"/>
        </w:rPr>
        <w:t>ка</w:t>
      </w:r>
      <w:r w:rsidR="000530F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01765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 xml:space="preserve"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</w:t>
      </w:r>
      <w:r w:rsidRPr="00017658">
        <w:rPr>
          <w:rFonts w:ascii="Times New Roman" w:hAnsi="Times New Roman"/>
          <w:iCs/>
          <w:sz w:val="24"/>
          <w:szCs w:val="24"/>
        </w:rP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01765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949CB" w:rsidRPr="007E69CB">
        <w:rPr>
          <w:iCs/>
          <w:sz w:val="24"/>
          <w:szCs w:val="24"/>
        </w:rPr>
        <w:t>38.03.01 Экономика</w:t>
      </w:r>
      <w:r w:rsidR="000530F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37EFA" w:rsidRPr="00873E72" w:rsidRDefault="00737EFA" w:rsidP="00737EF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737EFA" w:rsidRDefault="00737EFA" w:rsidP="00737EF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37EFA" w:rsidRPr="0025102D" w:rsidRDefault="00737EFA" w:rsidP="00737EF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lastRenderedPageBreak/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737EFA" w:rsidRPr="0025102D" w:rsidRDefault="00737EFA" w:rsidP="00737EFA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737EFA" w:rsidRPr="0025102D" w:rsidRDefault="00737EFA" w:rsidP="00737EFA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737EFA" w:rsidRPr="0025102D" w:rsidRDefault="00737EFA" w:rsidP="00737EFA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737EFA" w:rsidRPr="0025102D" w:rsidRDefault="00737EFA" w:rsidP="00737EFA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737EFA" w:rsidRPr="00242856" w:rsidRDefault="00737EFA" w:rsidP="00737EFA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737EFA" w:rsidRDefault="00737EFA" w:rsidP="00737EF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737EFA" w:rsidRPr="00873E72" w:rsidRDefault="00737EFA" w:rsidP="00737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737EFA" w:rsidRPr="00EF51D3" w:rsidRDefault="00737EFA" w:rsidP="00737EFA">
      <w:pPr>
        <w:ind w:firstLine="709"/>
        <w:jc w:val="both"/>
        <w:rPr>
          <w:sz w:val="24"/>
          <w:szCs w:val="24"/>
        </w:rPr>
      </w:pPr>
      <w:r w:rsidRPr="00873E72"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</w:t>
      </w:r>
      <w:r>
        <w:rPr>
          <w:sz w:val="24"/>
          <w:szCs w:val="24"/>
        </w:rPr>
        <w:t>ЧУОО</w:t>
      </w:r>
      <w:r w:rsidRPr="00873E72">
        <w:rPr>
          <w:sz w:val="24"/>
          <w:szCs w:val="24"/>
        </w:rPr>
        <w:t xml:space="preserve"> ВО «</w:t>
      </w:r>
      <w:r>
        <w:rPr>
          <w:sz w:val="24"/>
          <w:szCs w:val="24"/>
        </w:rPr>
        <w:t>Омская гуманитарная академия</w:t>
      </w:r>
      <w:r w:rsidRPr="00873E72">
        <w:rPr>
          <w:sz w:val="24"/>
          <w:szCs w:val="24"/>
        </w:rPr>
        <w:t xml:space="preserve">». </w:t>
      </w:r>
      <w:r>
        <w:rPr>
          <w:sz w:val="24"/>
          <w:szCs w:val="24"/>
        </w:rPr>
        <w:t>Академия</w:t>
      </w:r>
      <w:r w:rsidRPr="00873E72">
        <w:rPr>
          <w:sz w:val="24"/>
          <w:szCs w:val="24"/>
        </w:rPr>
        <w:t xml:space="preserve">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</w:t>
      </w:r>
      <w:r>
        <w:rPr>
          <w:sz w:val="24"/>
          <w:szCs w:val="24"/>
        </w:rPr>
        <w:t xml:space="preserve">тельной </w:t>
      </w:r>
      <w:r w:rsidRPr="00F55C36">
        <w:rPr>
          <w:sz w:val="24"/>
          <w:szCs w:val="24"/>
        </w:rPr>
        <w:t>работы.</w:t>
      </w:r>
      <w:r w:rsidR="00283E65">
        <w:rPr>
          <w:sz w:val="24"/>
          <w:szCs w:val="24"/>
        </w:rPr>
        <w:t xml:space="preserve"> Приложение 2. </w:t>
      </w:r>
    </w:p>
    <w:p w:rsidR="00737EFA" w:rsidRPr="00021C49" w:rsidRDefault="00737EFA" w:rsidP="00737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737EFA" w:rsidRDefault="00737EFA" w:rsidP="00737E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</w:t>
      </w:r>
      <w:r>
        <w:rPr>
          <w:sz w:val="24"/>
          <w:szCs w:val="24"/>
        </w:rPr>
        <w:lastRenderedPageBreak/>
        <w:t xml:space="preserve">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737EFA" w:rsidRPr="00021C49" w:rsidRDefault="00737EFA" w:rsidP="00737EFA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 </w:t>
      </w:r>
    </w:p>
    <w:p w:rsidR="00737EFA" w:rsidRDefault="00737EFA" w:rsidP="00737EF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37EFA" w:rsidRDefault="00737EFA" w:rsidP="00737EF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7EFA" w:rsidRPr="00452615" w:rsidRDefault="00737EFA" w:rsidP="00737EFA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t>Приложение</w:t>
      </w:r>
      <w:r w:rsidRPr="00452615">
        <w:rPr>
          <w:sz w:val="24"/>
          <w:szCs w:val="24"/>
          <w:lang w:bidi="ru-RU"/>
        </w:rPr>
        <w:t xml:space="preserve"> </w:t>
      </w:r>
      <w:r w:rsidR="009013B2">
        <w:rPr>
          <w:sz w:val="24"/>
          <w:szCs w:val="24"/>
          <w:lang w:bidi="ru-RU"/>
        </w:rPr>
        <w:t>1</w:t>
      </w:r>
    </w:p>
    <w:p w:rsidR="00737EFA" w:rsidRPr="00B238A3" w:rsidRDefault="00737EFA" w:rsidP="00737EFA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>
        <w:rPr>
          <w:b/>
          <w:sz w:val="24"/>
          <w:szCs w:val="24"/>
          <w:lang w:bidi="ru-RU"/>
        </w:rPr>
        <w:t>38</w:t>
      </w:r>
      <w:r w:rsidRPr="00B238A3">
        <w:rPr>
          <w:b/>
          <w:sz w:val="24"/>
          <w:szCs w:val="24"/>
          <w:lang w:bidi="ru-RU"/>
        </w:rPr>
        <w:t>.03.0</w:t>
      </w:r>
      <w:r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 xml:space="preserve"> «</w:t>
      </w:r>
      <w:r>
        <w:rPr>
          <w:b/>
          <w:sz w:val="24"/>
          <w:szCs w:val="24"/>
          <w:lang w:bidi="ru-RU"/>
        </w:rPr>
        <w:t>Экономика</w:t>
      </w:r>
      <w:r w:rsidRPr="00B238A3">
        <w:rPr>
          <w:b/>
          <w:sz w:val="24"/>
          <w:szCs w:val="24"/>
          <w:lang w:bidi="ru-RU"/>
        </w:rPr>
        <w:t>»</w:t>
      </w:r>
    </w:p>
    <w:p w:rsidR="00737EFA" w:rsidRPr="00B238A3" w:rsidRDefault="00737EFA" w:rsidP="00737EFA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737EFA" w:rsidRPr="00B238A3" w:rsidTr="00BA62D8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737EFA" w:rsidRPr="00B238A3" w:rsidRDefault="00737EFA" w:rsidP="00BA62D8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EFA" w:rsidRPr="00B238A3" w:rsidRDefault="00737EFA" w:rsidP="00BA62D8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737EFA" w:rsidRPr="00B238A3" w:rsidRDefault="00737EFA" w:rsidP="00BA62D8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737EFA" w:rsidRPr="00B238A3" w:rsidTr="00BA62D8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737EFA" w:rsidRPr="002617FF" w:rsidRDefault="00737EFA" w:rsidP="00B949CB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B949C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B94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94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EFA" w:rsidRPr="00B238A3" w:rsidTr="00BA62D8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37EFA" w:rsidRPr="0056167F" w:rsidRDefault="00737EFA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37EFA" w:rsidRPr="00B949CB" w:rsidRDefault="00737EFA" w:rsidP="00B949CB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B949C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B949CB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B949CB" w:rsidRPr="00B949CB" w:rsidRDefault="00B949CB" w:rsidP="00B949CB">
            <w:pPr>
              <w:jc w:val="both"/>
              <w:rPr>
                <w:sz w:val="24"/>
                <w:szCs w:val="24"/>
                <w:lang w:val="ru-RU"/>
              </w:rPr>
            </w:pPr>
            <w:r w:rsidRPr="00B949CB">
              <w:rPr>
                <w:rStyle w:val="fontstyle01"/>
                <w:sz w:val="24"/>
                <w:szCs w:val="24"/>
                <w:lang w:val="ru-RU"/>
              </w:rPr>
              <w:t xml:space="preserve">Профессиональный </w:t>
            </w:r>
            <w:r w:rsidRPr="00B949CB">
              <w:rPr>
                <w:rStyle w:val="fontstyle01"/>
                <w:color w:val="0000FF"/>
                <w:sz w:val="24"/>
                <w:szCs w:val="24"/>
                <w:lang w:val="ru-RU"/>
              </w:rPr>
              <w:t xml:space="preserve">стандарт </w:t>
            </w:r>
            <w:r w:rsidRPr="00B949CB">
              <w:rPr>
                <w:rStyle w:val="fontstyle01"/>
                <w:sz w:val="24"/>
                <w:szCs w:val="24"/>
                <w:lang w:val="ru-RU"/>
              </w:rPr>
              <w:t>"Специалист по страхованию", утвержденный приказом Министерства труда и социальной защиты</w:t>
            </w:r>
            <w:r w:rsidRPr="00B949CB">
              <w:rPr>
                <w:rFonts w:ascii="ArialMT" w:hAnsi="Arial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9CB">
              <w:rPr>
                <w:rStyle w:val="fontstyle01"/>
                <w:sz w:val="24"/>
                <w:szCs w:val="24"/>
                <w:lang w:val="ru-RU"/>
              </w:rPr>
              <w:t xml:space="preserve">Российской Федерации от 23 марта 2015 г. </w:t>
            </w:r>
            <w:r w:rsidRPr="00B949CB">
              <w:rPr>
                <w:rStyle w:val="fontstyle01"/>
                <w:sz w:val="24"/>
                <w:szCs w:val="24"/>
              </w:rPr>
              <w:t>N</w:t>
            </w:r>
            <w:r w:rsidRPr="00B949CB">
              <w:rPr>
                <w:rStyle w:val="fontstyle01"/>
                <w:sz w:val="24"/>
                <w:szCs w:val="24"/>
                <w:lang w:val="ru-RU"/>
              </w:rPr>
              <w:t xml:space="preserve"> 186н</w:t>
            </w:r>
            <w:r w:rsidRPr="00B949CB">
              <w:rPr>
                <w:rFonts w:ascii="ArialMT" w:hAnsi="ArialM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949CB">
              <w:rPr>
                <w:rStyle w:val="fontstyle01"/>
                <w:sz w:val="24"/>
                <w:szCs w:val="24"/>
                <w:lang w:val="ru-RU"/>
              </w:rPr>
              <w:t>(зарегистрирован Министерством юстиции Российской Федерации</w:t>
            </w:r>
            <w:r w:rsidRPr="00B949CB">
              <w:rPr>
                <w:rFonts w:ascii="ArialMT" w:hAnsi="ArialMT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9CB">
              <w:rPr>
                <w:rStyle w:val="fontstyle01"/>
                <w:sz w:val="24"/>
                <w:szCs w:val="24"/>
                <w:lang w:val="ru-RU"/>
              </w:rPr>
              <w:t xml:space="preserve"> апреля 2015 г., регистрационный </w:t>
            </w:r>
            <w:r w:rsidRPr="00B949CB">
              <w:rPr>
                <w:rStyle w:val="fontstyle01"/>
                <w:sz w:val="24"/>
                <w:szCs w:val="24"/>
              </w:rPr>
              <w:t>N</w:t>
            </w:r>
            <w:r w:rsidRPr="00B949CB">
              <w:rPr>
                <w:rStyle w:val="fontstyle01"/>
                <w:sz w:val="24"/>
                <w:szCs w:val="24"/>
                <w:lang w:val="ru-RU"/>
              </w:rPr>
              <w:t xml:space="preserve"> 36775)</w:t>
            </w:r>
          </w:p>
          <w:p w:rsidR="00737EFA" w:rsidRPr="0056167F" w:rsidRDefault="00737EFA" w:rsidP="00BA62D8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A715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</w:tr>
      <w:tr w:rsidR="00B949CB" w:rsidRPr="00B949CB" w:rsidTr="003A33BB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9CB" w:rsidRPr="00B949CB" w:rsidRDefault="00B949CB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949CB" w:rsidRPr="00B949CB" w:rsidRDefault="00B949CB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B949CB" w:rsidRPr="00B949CB" w:rsidRDefault="00B949CB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49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49CB" w:rsidRPr="00B949CB" w:rsidRDefault="00B949CB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949CB" w:rsidRPr="00B949CB" w:rsidRDefault="00B949CB" w:rsidP="00BA62D8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949CB" w:rsidRPr="00B949CB" w:rsidRDefault="00B949CB" w:rsidP="00B949CB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949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B949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B949CB" w:rsidRPr="00B949CB" w:rsidRDefault="00B949CB" w:rsidP="00B949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</w:t>
            </w:r>
            <w:r w:rsidRPr="00B949CB">
              <w:rPr>
                <w:rStyle w:val="fontstyle01"/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стандарт 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"Специалист по управлению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рисками", утвержденный приказом Министерства труда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социальной защиты Российской Федерации от 30 августа 2018 г. 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</w:t>
            </w:r>
            <w:r w:rsidRPr="00B94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>564н (зарегистрирован Министерством юстиции Российской</w:t>
            </w:r>
            <w:r w:rsidRPr="00B94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Федерации 17 сентября 2018 г., регистрационный 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</w:t>
            </w:r>
            <w:r w:rsidRPr="00B949CB"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52177)</w:t>
            </w:r>
          </w:p>
        </w:tc>
      </w:tr>
    </w:tbl>
    <w:p w:rsidR="00737EFA" w:rsidRPr="00B949CB" w:rsidRDefault="00737EFA" w:rsidP="00737EFA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737EFA" w:rsidRDefault="00737EFA" w:rsidP="00737EFA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737EFA" w:rsidRDefault="00737EFA" w:rsidP="00737EF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7EFA" w:rsidRDefault="00737EFA" w:rsidP="00737EFA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737EFA" w:rsidRDefault="00737EFA" w:rsidP="00737EFA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737EFA" w:rsidSect="00F55C36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903" w:rsidRDefault="00645903" w:rsidP="00E2030F">
      <w:r>
        <w:separator/>
      </w:r>
    </w:p>
  </w:endnote>
  <w:endnote w:type="continuationSeparator" w:id="0">
    <w:p w:rsidR="00645903" w:rsidRDefault="00645903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62D8" w:rsidRDefault="00875E0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A62D8" w:rsidRDefault="00BA62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903" w:rsidRDefault="00645903" w:rsidP="00E2030F">
      <w:r>
        <w:separator/>
      </w:r>
    </w:p>
  </w:footnote>
  <w:footnote w:type="continuationSeparator" w:id="0">
    <w:p w:rsidR="00645903" w:rsidRDefault="00645903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722F"/>
    <w:multiLevelType w:val="hybridMultilevel"/>
    <w:tmpl w:val="91AC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532B0"/>
    <w:multiLevelType w:val="hybridMultilevel"/>
    <w:tmpl w:val="9220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3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5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595E"/>
    <w:multiLevelType w:val="hybridMultilevel"/>
    <w:tmpl w:val="4438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2"/>
  </w:num>
  <w:num w:numId="5">
    <w:abstractNumId w:val="21"/>
  </w:num>
  <w:num w:numId="6">
    <w:abstractNumId w:val="0"/>
  </w:num>
  <w:num w:numId="7">
    <w:abstractNumId w:val="8"/>
  </w:num>
  <w:num w:numId="8">
    <w:abstractNumId w:val="31"/>
  </w:num>
  <w:num w:numId="9">
    <w:abstractNumId w:val="26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8"/>
  </w:num>
  <w:num w:numId="18">
    <w:abstractNumId w:val="30"/>
  </w:num>
  <w:num w:numId="19">
    <w:abstractNumId w:val="14"/>
  </w:num>
  <w:num w:numId="20">
    <w:abstractNumId w:val="1"/>
  </w:num>
  <w:num w:numId="21">
    <w:abstractNumId w:val="23"/>
  </w:num>
  <w:num w:numId="22">
    <w:abstractNumId w:val="16"/>
  </w:num>
  <w:num w:numId="23">
    <w:abstractNumId w:val="29"/>
  </w:num>
  <w:num w:numId="24">
    <w:abstractNumId w:val="10"/>
  </w:num>
  <w:num w:numId="25">
    <w:abstractNumId w:val="25"/>
  </w:num>
  <w:num w:numId="26">
    <w:abstractNumId w:val="24"/>
  </w:num>
  <w:num w:numId="27">
    <w:abstractNumId w:val="22"/>
  </w:num>
  <w:num w:numId="28">
    <w:abstractNumId w:val="12"/>
  </w:num>
  <w:num w:numId="29">
    <w:abstractNumId w:val="6"/>
  </w:num>
  <w:num w:numId="30">
    <w:abstractNumId w:val="13"/>
  </w:num>
  <w:num w:numId="31">
    <w:abstractNumId w:val="9"/>
  </w:num>
  <w:num w:numId="32">
    <w:abstractNumId w:val="2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2747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787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860BA"/>
    <w:rsid w:val="0009070B"/>
    <w:rsid w:val="000A23D7"/>
    <w:rsid w:val="000A59C9"/>
    <w:rsid w:val="000A5FAD"/>
    <w:rsid w:val="000B42DC"/>
    <w:rsid w:val="000B6D1D"/>
    <w:rsid w:val="000C26A0"/>
    <w:rsid w:val="000C39E4"/>
    <w:rsid w:val="000C790C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23CD9"/>
    <w:rsid w:val="00135678"/>
    <w:rsid w:val="00145615"/>
    <w:rsid w:val="00147541"/>
    <w:rsid w:val="0015752C"/>
    <w:rsid w:val="00160B99"/>
    <w:rsid w:val="001634A5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537E"/>
    <w:rsid w:val="001A59B1"/>
    <w:rsid w:val="001B697C"/>
    <w:rsid w:val="001C369E"/>
    <w:rsid w:val="001C570A"/>
    <w:rsid w:val="001C63D8"/>
    <w:rsid w:val="001D4912"/>
    <w:rsid w:val="001D61A2"/>
    <w:rsid w:val="001E0837"/>
    <w:rsid w:val="001E463E"/>
    <w:rsid w:val="001E49B3"/>
    <w:rsid w:val="001E67DD"/>
    <w:rsid w:val="002135B5"/>
    <w:rsid w:val="00215495"/>
    <w:rsid w:val="00217F5B"/>
    <w:rsid w:val="00230975"/>
    <w:rsid w:val="00230D8E"/>
    <w:rsid w:val="00230DC5"/>
    <w:rsid w:val="002454C4"/>
    <w:rsid w:val="0025102D"/>
    <w:rsid w:val="002534C8"/>
    <w:rsid w:val="00261BB8"/>
    <w:rsid w:val="00262BFC"/>
    <w:rsid w:val="00262DC5"/>
    <w:rsid w:val="0026519B"/>
    <w:rsid w:val="00266398"/>
    <w:rsid w:val="002700C5"/>
    <w:rsid w:val="00270FEC"/>
    <w:rsid w:val="002710A6"/>
    <w:rsid w:val="002729F6"/>
    <w:rsid w:val="002816CA"/>
    <w:rsid w:val="00283458"/>
    <w:rsid w:val="00283E65"/>
    <w:rsid w:val="002859E3"/>
    <w:rsid w:val="0028732D"/>
    <w:rsid w:val="002905C2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5B7"/>
    <w:rsid w:val="002B2AE3"/>
    <w:rsid w:val="002B2CF6"/>
    <w:rsid w:val="002B74BD"/>
    <w:rsid w:val="002B781B"/>
    <w:rsid w:val="002C3FD3"/>
    <w:rsid w:val="002C6954"/>
    <w:rsid w:val="002D04A7"/>
    <w:rsid w:val="002D24CD"/>
    <w:rsid w:val="002D35D5"/>
    <w:rsid w:val="002E1511"/>
    <w:rsid w:val="002E2749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624BB"/>
    <w:rsid w:val="003626E0"/>
    <w:rsid w:val="00364697"/>
    <w:rsid w:val="00373215"/>
    <w:rsid w:val="003752BA"/>
    <w:rsid w:val="0037776D"/>
    <w:rsid w:val="00380D98"/>
    <w:rsid w:val="003A33BB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B49A8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3593E"/>
    <w:rsid w:val="00547D4F"/>
    <w:rsid w:val="0055049F"/>
    <w:rsid w:val="00555850"/>
    <w:rsid w:val="0056167F"/>
    <w:rsid w:val="00561868"/>
    <w:rsid w:val="005620CA"/>
    <w:rsid w:val="00563BC0"/>
    <w:rsid w:val="00564546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B79E7"/>
    <w:rsid w:val="005C21A9"/>
    <w:rsid w:val="005C4AA2"/>
    <w:rsid w:val="005D2F64"/>
    <w:rsid w:val="005D506F"/>
    <w:rsid w:val="005D5383"/>
    <w:rsid w:val="005D546D"/>
    <w:rsid w:val="005D7138"/>
    <w:rsid w:val="005D7381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43517"/>
    <w:rsid w:val="00645627"/>
    <w:rsid w:val="00645903"/>
    <w:rsid w:val="00645A45"/>
    <w:rsid w:val="006505CE"/>
    <w:rsid w:val="0065431C"/>
    <w:rsid w:val="0065590D"/>
    <w:rsid w:val="00657872"/>
    <w:rsid w:val="00672444"/>
    <w:rsid w:val="006752F8"/>
    <w:rsid w:val="00681B06"/>
    <w:rsid w:val="00684931"/>
    <w:rsid w:val="0069797D"/>
    <w:rsid w:val="00697F3F"/>
    <w:rsid w:val="006A147B"/>
    <w:rsid w:val="006B2E3C"/>
    <w:rsid w:val="006B4E7C"/>
    <w:rsid w:val="006C7A5E"/>
    <w:rsid w:val="006D2EA4"/>
    <w:rsid w:val="006D3A3D"/>
    <w:rsid w:val="006D7265"/>
    <w:rsid w:val="006D7964"/>
    <w:rsid w:val="006E092B"/>
    <w:rsid w:val="006E3427"/>
    <w:rsid w:val="006E407D"/>
    <w:rsid w:val="006F0E9F"/>
    <w:rsid w:val="006F7E56"/>
    <w:rsid w:val="00702389"/>
    <w:rsid w:val="00705C5D"/>
    <w:rsid w:val="00710138"/>
    <w:rsid w:val="007151CD"/>
    <w:rsid w:val="00721EFD"/>
    <w:rsid w:val="00725371"/>
    <w:rsid w:val="00730452"/>
    <w:rsid w:val="00731404"/>
    <w:rsid w:val="0073778F"/>
    <w:rsid w:val="00737EFA"/>
    <w:rsid w:val="00740938"/>
    <w:rsid w:val="007433F9"/>
    <w:rsid w:val="00743A62"/>
    <w:rsid w:val="00754E95"/>
    <w:rsid w:val="00760BB8"/>
    <w:rsid w:val="00760FF5"/>
    <w:rsid w:val="00762AB7"/>
    <w:rsid w:val="00772DD7"/>
    <w:rsid w:val="00773C64"/>
    <w:rsid w:val="00780133"/>
    <w:rsid w:val="00785263"/>
    <w:rsid w:val="007919ED"/>
    <w:rsid w:val="00794A0E"/>
    <w:rsid w:val="007957DC"/>
    <w:rsid w:val="007A310D"/>
    <w:rsid w:val="007A564F"/>
    <w:rsid w:val="007B365D"/>
    <w:rsid w:val="007B369D"/>
    <w:rsid w:val="007B3866"/>
    <w:rsid w:val="007B4B8D"/>
    <w:rsid w:val="007C3BEC"/>
    <w:rsid w:val="007C3FA9"/>
    <w:rsid w:val="007D1EA8"/>
    <w:rsid w:val="007D2D85"/>
    <w:rsid w:val="007D341E"/>
    <w:rsid w:val="007D6C86"/>
    <w:rsid w:val="007E5090"/>
    <w:rsid w:val="007E69CB"/>
    <w:rsid w:val="007E6EDA"/>
    <w:rsid w:val="007E6F1B"/>
    <w:rsid w:val="007E786C"/>
    <w:rsid w:val="007F4446"/>
    <w:rsid w:val="007F7967"/>
    <w:rsid w:val="0080056D"/>
    <w:rsid w:val="0080291B"/>
    <w:rsid w:val="00807616"/>
    <w:rsid w:val="00810A1E"/>
    <w:rsid w:val="00810AA9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3572F"/>
    <w:rsid w:val="00841756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75E0F"/>
    <w:rsid w:val="00883A76"/>
    <w:rsid w:val="00886DCA"/>
    <w:rsid w:val="00890F4A"/>
    <w:rsid w:val="00890FEB"/>
    <w:rsid w:val="008924C7"/>
    <w:rsid w:val="00895361"/>
    <w:rsid w:val="008963EE"/>
    <w:rsid w:val="00896743"/>
    <w:rsid w:val="00897E64"/>
    <w:rsid w:val="008A00CD"/>
    <w:rsid w:val="008A12D8"/>
    <w:rsid w:val="008A1568"/>
    <w:rsid w:val="008B6778"/>
    <w:rsid w:val="008C0ACF"/>
    <w:rsid w:val="008C2029"/>
    <w:rsid w:val="008C41B8"/>
    <w:rsid w:val="008D13F9"/>
    <w:rsid w:val="008D6AE8"/>
    <w:rsid w:val="008E2E49"/>
    <w:rsid w:val="008E3E25"/>
    <w:rsid w:val="008E47D7"/>
    <w:rsid w:val="008E644D"/>
    <w:rsid w:val="008F0856"/>
    <w:rsid w:val="008F160C"/>
    <w:rsid w:val="008F4461"/>
    <w:rsid w:val="00900233"/>
    <w:rsid w:val="009013B2"/>
    <w:rsid w:val="00904F94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807"/>
    <w:rsid w:val="00942D72"/>
    <w:rsid w:val="00943382"/>
    <w:rsid w:val="009460AD"/>
    <w:rsid w:val="009539F9"/>
    <w:rsid w:val="009578A9"/>
    <w:rsid w:val="0096430A"/>
    <w:rsid w:val="00967F30"/>
    <w:rsid w:val="00974B01"/>
    <w:rsid w:val="00991709"/>
    <w:rsid w:val="00991837"/>
    <w:rsid w:val="00996332"/>
    <w:rsid w:val="00997183"/>
    <w:rsid w:val="009B1891"/>
    <w:rsid w:val="009C097E"/>
    <w:rsid w:val="009C1E64"/>
    <w:rsid w:val="009C469C"/>
    <w:rsid w:val="009C4C38"/>
    <w:rsid w:val="009C4CC6"/>
    <w:rsid w:val="009C6862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11530"/>
    <w:rsid w:val="00A13D73"/>
    <w:rsid w:val="00A14E5A"/>
    <w:rsid w:val="00A16BEE"/>
    <w:rsid w:val="00A16BF1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5721"/>
    <w:rsid w:val="00A46E34"/>
    <w:rsid w:val="00A47FEB"/>
    <w:rsid w:val="00A50115"/>
    <w:rsid w:val="00A55714"/>
    <w:rsid w:val="00A64F91"/>
    <w:rsid w:val="00A65D54"/>
    <w:rsid w:val="00A67FAB"/>
    <w:rsid w:val="00A81F82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935E3"/>
    <w:rsid w:val="00B949CB"/>
    <w:rsid w:val="00BA62D8"/>
    <w:rsid w:val="00BB0D8E"/>
    <w:rsid w:val="00BB7279"/>
    <w:rsid w:val="00BC04C5"/>
    <w:rsid w:val="00BC0D85"/>
    <w:rsid w:val="00BD06A9"/>
    <w:rsid w:val="00BD2323"/>
    <w:rsid w:val="00BD2F28"/>
    <w:rsid w:val="00BD368A"/>
    <w:rsid w:val="00BD59F8"/>
    <w:rsid w:val="00BE48CD"/>
    <w:rsid w:val="00BE605D"/>
    <w:rsid w:val="00BE70A8"/>
    <w:rsid w:val="00BE70BB"/>
    <w:rsid w:val="00BE7F74"/>
    <w:rsid w:val="00BF0953"/>
    <w:rsid w:val="00BF2A89"/>
    <w:rsid w:val="00BF6DFB"/>
    <w:rsid w:val="00BF7DEA"/>
    <w:rsid w:val="00C01041"/>
    <w:rsid w:val="00C07EE9"/>
    <w:rsid w:val="00C11628"/>
    <w:rsid w:val="00C13C17"/>
    <w:rsid w:val="00C17004"/>
    <w:rsid w:val="00C31362"/>
    <w:rsid w:val="00C3236C"/>
    <w:rsid w:val="00C45D5A"/>
    <w:rsid w:val="00C515FD"/>
    <w:rsid w:val="00C520C8"/>
    <w:rsid w:val="00C573AC"/>
    <w:rsid w:val="00C60B1D"/>
    <w:rsid w:val="00C65C6F"/>
    <w:rsid w:val="00C7446A"/>
    <w:rsid w:val="00C7740B"/>
    <w:rsid w:val="00C837C3"/>
    <w:rsid w:val="00C842A7"/>
    <w:rsid w:val="00C86427"/>
    <w:rsid w:val="00C86913"/>
    <w:rsid w:val="00C909B2"/>
    <w:rsid w:val="00C90B55"/>
    <w:rsid w:val="00C93DFF"/>
    <w:rsid w:val="00CA0105"/>
    <w:rsid w:val="00CA3D0A"/>
    <w:rsid w:val="00CA698B"/>
    <w:rsid w:val="00CB08D7"/>
    <w:rsid w:val="00CC1341"/>
    <w:rsid w:val="00CC1719"/>
    <w:rsid w:val="00CC786A"/>
    <w:rsid w:val="00CD253F"/>
    <w:rsid w:val="00CD7224"/>
    <w:rsid w:val="00CE0281"/>
    <w:rsid w:val="00CE0A78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0E7D"/>
    <w:rsid w:val="00D366CE"/>
    <w:rsid w:val="00D36EC3"/>
    <w:rsid w:val="00D37A4A"/>
    <w:rsid w:val="00D40060"/>
    <w:rsid w:val="00D439F2"/>
    <w:rsid w:val="00D44014"/>
    <w:rsid w:val="00D456BA"/>
    <w:rsid w:val="00D509EB"/>
    <w:rsid w:val="00D55D53"/>
    <w:rsid w:val="00D605CE"/>
    <w:rsid w:val="00D61862"/>
    <w:rsid w:val="00D72E49"/>
    <w:rsid w:val="00D7343B"/>
    <w:rsid w:val="00D77ACF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6575"/>
    <w:rsid w:val="00E53AEC"/>
    <w:rsid w:val="00E55031"/>
    <w:rsid w:val="00E55257"/>
    <w:rsid w:val="00E55808"/>
    <w:rsid w:val="00E57FD7"/>
    <w:rsid w:val="00E60632"/>
    <w:rsid w:val="00E60F6A"/>
    <w:rsid w:val="00E61108"/>
    <w:rsid w:val="00E6298A"/>
    <w:rsid w:val="00E64070"/>
    <w:rsid w:val="00E705FD"/>
    <w:rsid w:val="00E715CA"/>
    <w:rsid w:val="00E853C6"/>
    <w:rsid w:val="00E86F41"/>
    <w:rsid w:val="00E92ED4"/>
    <w:rsid w:val="00EA04AD"/>
    <w:rsid w:val="00EA06F2"/>
    <w:rsid w:val="00EA51EA"/>
    <w:rsid w:val="00EA6A24"/>
    <w:rsid w:val="00EB32B0"/>
    <w:rsid w:val="00EB4876"/>
    <w:rsid w:val="00EB515F"/>
    <w:rsid w:val="00EB7897"/>
    <w:rsid w:val="00EC025F"/>
    <w:rsid w:val="00EC36B5"/>
    <w:rsid w:val="00EC5BF0"/>
    <w:rsid w:val="00ED05FF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047A1"/>
    <w:rsid w:val="00F11E95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10F0"/>
    <w:rsid w:val="00F42301"/>
    <w:rsid w:val="00F479FE"/>
    <w:rsid w:val="00F47ECA"/>
    <w:rsid w:val="00F55C36"/>
    <w:rsid w:val="00F61D87"/>
    <w:rsid w:val="00F64AC8"/>
    <w:rsid w:val="00F64D3A"/>
    <w:rsid w:val="00F70826"/>
    <w:rsid w:val="00F77063"/>
    <w:rsid w:val="00F80B57"/>
    <w:rsid w:val="00F8222F"/>
    <w:rsid w:val="00F822B0"/>
    <w:rsid w:val="00F82AF7"/>
    <w:rsid w:val="00F8698F"/>
    <w:rsid w:val="00F920E8"/>
    <w:rsid w:val="00FA0A54"/>
    <w:rsid w:val="00FA46E7"/>
    <w:rsid w:val="00FA4CC0"/>
    <w:rsid w:val="00FA5B7F"/>
    <w:rsid w:val="00FB2E60"/>
    <w:rsid w:val="00FB2FC1"/>
    <w:rsid w:val="00FB334F"/>
    <w:rsid w:val="00FB3AD5"/>
    <w:rsid w:val="00FC05BD"/>
    <w:rsid w:val="00FC0AC8"/>
    <w:rsid w:val="00FC1A41"/>
    <w:rsid w:val="00FC1D2E"/>
    <w:rsid w:val="00FC3408"/>
    <w:rsid w:val="00FC5F9A"/>
    <w:rsid w:val="00FD163E"/>
    <w:rsid w:val="00FD1A15"/>
    <w:rsid w:val="00FD288E"/>
    <w:rsid w:val="00FD31FA"/>
    <w:rsid w:val="00FE11E8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oNotEmbedSmartTags/>
  <w:decimalSymbol w:val=","/>
  <w:listSeparator w:val=";"/>
  <w15:docId w15:val="{1A3A85C0-553B-49EB-B14F-B3C594E9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737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737EFA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737EFA"/>
    <w:rPr>
      <w:i/>
      <w:iCs/>
    </w:rPr>
  </w:style>
  <w:style w:type="paragraph" w:customStyle="1" w:styleId="110">
    <w:name w:val="Заголовок 11"/>
    <w:basedOn w:val="a"/>
    <w:uiPriority w:val="1"/>
    <w:qFormat/>
    <w:rsid w:val="00737EFA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F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8D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1DAB8-7939-454C-B0B8-4D50B40C8D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10556</Words>
  <Characters>60174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16</cp:revision>
  <cp:lastPrinted>2019-11-28T09:05:00Z</cp:lastPrinted>
  <dcterms:created xsi:type="dcterms:W3CDTF">2021-07-17T09:06:00Z</dcterms:created>
  <dcterms:modified xsi:type="dcterms:W3CDTF">2022-11-12T10:39:00Z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